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6D54" w14:textId="42B5F3DA" w:rsidR="000C2F20" w:rsidRPr="000C2F20" w:rsidRDefault="000C2F20" w:rsidP="000C2F20">
      <w:pPr>
        <w:rPr>
          <w:rFonts w:ascii="Times New Roman" w:hAnsi="Times New Roman" w:cs="Times New Roman"/>
          <w:b/>
          <w:bCs/>
        </w:rPr>
      </w:pPr>
      <w:r w:rsidRPr="000C2F20">
        <w:rPr>
          <w:rFonts w:ascii="Times New Roman" w:hAnsi="Times New Roman" w:cs="Times New Roman"/>
          <w:b/>
          <w:bCs/>
          <w:noProof/>
          <w:lang w:eastAsia="en-GB"/>
        </w:rPr>
        <w:drawing>
          <wp:anchor distT="0" distB="0" distL="114300" distR="114300" simplePos="0" relativeHeight="251658240" behindDoc="0" locked="0" layoutInCell="1" allowOverlap="1" wp14:anchorId="7ED8F839" wp14:editId="44901558">
            <wp:simplePos x="0" y="0"/>
            <wp:positionH relativeFrom="column">
              <wp:posOffset>-12065</wp:posOffset>
            </wp:positionH>
            <wp:positionV relativeFrom="paragraph">
              <wp:posOffset>0</wp:posOffset>
            </wp:positionV>
            <wp:extent cx="1064895" cy="845185"/>
            <wp:effectExtent l="0" t="0" r="1905" b="5715"/>
            <wp:wrapSquare wrapText="bothSides"/>
            <wp:docPr id="4" name="Picture 4" descr="page7image5935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7image593561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489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F20">
        <w:rPr>
          <w:rFonts w:ascii="Times New Roman" w:hAnsi="Times New Roman" w:cs="Times New Roman"/>
          <w:b/>
          <w:bCs/>
          <w:lang w:eastAsia="en-GB"/>
        </w:rPr>
        <w:fldChar w:fldCharType="begin"/>
      </w:r>
      <w:r w:rsidRPr="000C2F20">
        <w:rPr>
          <w:rFonts w:ascii="Times New Roman" w:hAnsi="Times New Roman" w:cs="Times New Roman"/>
          <w:b/>
          <w:bCs/>
          <w:lang w:eastAsia="en-GB"/>
        </w:rPr>
        <w:instrText xml:space="preserve"> INCLUDEPICTURE "/var/folders/x3/nvy7qyjs0wqb3yp61tdkxqlr0000gn/T/com.microsoft.Word/WebArchiveCopyPasteTempFiles/page7image59356160" \* MERGEFORMATINET </w:instrText>
      </w:r>
      <w:r w:rsidRPr="000C2F20">
        <w:rPr>
          <w:rFonts w:ascii="Times New Roman" w:hAnsi="Times New Roman" w:cs="Times New Roman"/>
          <w:b/>
          <w:bCs/>
          <w:lang w:eastAsia="en-GB"/>
        </w:rPr>
        <w:fldChar w:fldCharType="separate"/>
      </w:r>
      <w:r w:rsidRPr="000C2F20">
        <w:rPr>
          <w:rFonts w:ascii="Times New Roman" w:hAnsi="Times New Roman" w:cs="Times New Roman"/>
          <w:b/>
          <w:bCs/>
          <w:lang w:eastAsia="en-GB"/>
        </w:rPr>
        <w:fldChar w:fldCharType="end"/>
      </w:r>
      <w:r w:rsidRPr="000C2F20">
        <w:rPr>
          <w:rFonts w:ascii="Times New Roman" w:hAnsi="Times New Roman" w:cs="Times New Roman"/>
          <w:b/>
          <w:bCs/>
          <w:lang w:eastAsia="en-GB"/>
        </w:rPr>
        <w:t>In the</w:t>
      </w:r>
      <w:r w:rsidRPr="000C2F20">
        <w:rPr>
          <w:lang w:eastAsia="en-GB"/>
        </w:rPr>
        <w:t xml:space="preserve"> </w:t>
      </w:r>
      <w:r w:rsidRPr="000C2F20">
        <w:rPr>
          <w:rFonts w:ascii="Times New Roman" w:hAnsi="Times New Roman" w:cs="Times New Roman"/>
          <w:b/>
          <w:bCs/>
        </w:rPr>
        <w:t xml:space="preserve">High Court of </w:t>
      </w:r>
      <w:proofErr w:type="gramStart"/>
      <w:r w:rsidRPr="000C2F20">
        <w:rPr>
          <w:rFonts w:ascii="Times New Roman" w:hAnsi="Times New Roman" w:cs="Times New Roman"/>
          <w:b/>
          <w:bCs/>
        </w:rPr>
        <w:t>Justice</w:t>
      </w:r>
      <w:proofErr w:type="gramEnd"/>
      <w:r w:rsidRPr="000C2F20">
        <w:rPr>
          <w:rFonts w:ascii="Times New Roman" w:hAnsi="Times New Roman" w:cs="Times New Roman"/>
          <w:b/>
          <w:bCs/>
        </w:rPr>
        <w:t xml:space="preserve"> </w:t>
      </w:r>
      <w:r w:rsidRPr="000C2F20">
        <w:rPr>
          <w:rFonts w:ascii="Times New Roman" w:hAnsi="Times New Roman" w:cs="Times New Roman"/>
          <w:b/>
          <w:bCs/>
        </w:rPr>
        <w:tab/>
      </w:r>
      <w:r w:rsidRPr="000C2F20">
        <w:rPr>
          <w:rFonts w:ascii="Times New Roman" w:hAnsi="Times New Roman" w:cs="Times New Roman"/>
          <w:b/>
          <w:bCs/>
        </w:rPr>
        <w:tab/>
      </w:r>
      <w:r w:rsidRPr="000C2F20">
        <w:rPr>
          <w:rFonts w:ascii="Times New Roman" w:hAnsi="Times New Roman" w:cs="Times New Roman"/>
          <w:b/>
          <w:bCs/>
        </w:rPr>
        <w:tab/>
      </w:r>
      <w:r w:rsidRPr="000C2F20">
        <w:rPr>
          <w:rFonts w:ascii="Times New Roman" w:hAnsi="Times New Roman" w:cs="Times New Roman"/>
          <w:b/>
          <w:bCs/>
        </w:rPr>
        <w:tab/>
        <w:t xml:space="preserve">No: _________ </w:t>
      </w:r>
    </w:p>
    <w:p w14:paraId="54C8FFED" w14:textId="39964929" w:rsidR="000C2F20" w:rsidRPr="000C2F20" w:rsidRDefault="000C2F20" w:rsidP="000C2F20">
      <w:pPr>
        <w:rPr>
          <w:rFonts w:ascii="Times New Roman" w:hAnsi="Times New Roman" w:cs="Times New Roman"/>
          <w:b/>
          <w:bCs/>
          <w:lang w:eastAsia="en-GB"/>
        </w:rPr>
      </w:pPr>
      <w:r w:rsidRPr="000C2F20">
        <w:rPr>
          <w:rFonts w:ascii="Times New Roman" w:hAnsi="Times New Roman" w:cs="Times New Roman"/>
          <w:b/>
          <w:bCs/>
        </w:rPr>
        <w:t>Family Division</w:t>
      </w:r>
      <w:r w:rsidRPr="000C2F20">
        <w:rPr>
          <w:rFonts w:ascii="Times New Roman" w:hAnsi="Times New Roman" w:cs="Times New Roman"/>
          <w:b/>
          <w:bCs/>
          <w:lang w:eastAsia="en-GB"/>
        </w:rPr>
        <w:t xml:space="preserve"> /</w:t>
      </w:r>
      <w:r w:rsidRPr="000C2F20">
        <w:rPr>
          <w:rFonts w:ascii="Times New Roman" w:hAnsi="Times New Roman" w:cs="Times New Roman"/>
          <w:b/>
          <w:bCs/>
          <w:lang w:eastAsia="en-GB"/>
        </w:rPr>
        <w:br/>
        <w:t xml:space="preserve">The Family Court </w:t>
      </w:r>
    </w:p>
    <w:p w14:paraId="3FF1376C" w14:textId="77777777" w:rsidR="000C2F20" w:rsidRDefault="000C2F20" w:rsidP="000C2F20">
      <w:pPr>
        <w:spacing w:before="100" w:beforeAutospacing="1" w:after="100" w:afterAutospacing="1"/>
        <w:rPr>
          <w:rFonts w:ascii="Times New Roman" w:eastAsia="Times New Roman" w:hAnsi="Times New Roman" w:cs="Times New Roman"/>
          <w:b/>
          <w:bCs/>
          <w:lang w:eastAsia="en-GB"/>
        </w:rPr>
      </w:pPr>
    </w:p>
    <w:p w14:paraId="3E0F0ECD" w14:textId="5958D506" w:rsidR="000C2F20" w:rsidRPr="000C2F20" w:rsidRDefault="000C2F20" w:rsidP="000C2F20">
      <w:pPr>
        <w:spacing w:before="100" w:beforeAutospacing="1" w:after="100" w:afterAutospacing="1"/>
        <w:rPr>
          <w:rFonts w:ascii="Times New Roman" w:eastAsia="Times New Roman" w:hAnsi="Times New Roman" w:cs="Times New Roman"/>
          <w:b/>
          <w:bCs/>
          <w:lang w:eastAsia="en-GB"/>
        </w:rPr>
      </w:pPr>
      <w:r w:rsidRPr="000C2F20">
        <w:rPr>
          <w:rFonts w:ascii="Times New Roman" w:eastAsia="Times New Roman" w:hAnsi="Times New Roman" w:cs="Times New Roman"/>
          <w:b/>
          <w:bCs/>
          <w:lang w:eastAsia="en-GB"/>
        </w:rPr>
        <w:t>IN THE MATTER OF __________________________</w:t>
      </w:r>
      <w:r w:rsidRPr="000C2F20">
        <w:rPr>
          <w:rFonts w:ascii="Times New Roman" w:eastAsia="Times New Roman" w:hAnsi="Times New Roman" w:cs="Times New Roman"/>
          <w:b/>
          <w:bCs/>
          <w:lang w:eastAsia="en-GB"/>
        </w:rPr>
        <w:br/>
        <w:t xml:space="preserve">AND IN THE MATTER OF ________________________ CHILDREN </w:t>
      </w:r>
    </w:p>
    <w:p w14:paraId="1780D81C" w14:textId="77777777" w:rsidR="000C2F20" w:rsidRDefault="000C2F20" w:rsidP="000C2F20">
      <w:pPr>
        <w:spacing w:before="100" w:beforeAutospacing="1" w:after="100" w:afterAutospacing="1"/>
        <w:rPr>
          <w:rFonts w:ascii="Times New Roman" w:eastAsia="Times New Roman" w:hAnsi="Times New Roman" w:cs="Times New Roman"/>
          <w:b/>
          <w:bCs/>
          <w:lang w:eastAsia="en-GB"/>
        </w:rPr>
      </w:pPr>
    </w:p>
    <w:p w14:paraId="62B790EF" w14:textId="23E807D2" w:rsidR="000C2F20" w:rsidRPr="000C2F20" w:rsidRDefault="000C2F20" w:rsidP="000C2F20">
      <w:pPr>
        <w:spacing w:before="100" w:beforeAutospacing="1" w:after="100" w:afterAutospacing="1"/>
        <w:rPr>
          <w:rFonts w:ascii="Times New Roman" w:eastAsia="Times New Roman" w:hAnsi="Times New Roman" w:cs="Times New Roman"/>
          <w:b/>
          <w:bCs/>
          <w:lang w:eastAsia="en-GB"/>
        </w:rPr>
      </w:pPr>
      <w:r w:rsidRPr="000C2F20">
        <w:rPr>
          <w:rFonts w:ascii="Times New Roman" w:eastAsia="Times New Roman" w:hAnsi="Times New Roman" w:cs="Times New Roman"/>
          <w:b/>
          <w:bCs/>
          <w:lang w:eastAsia="en-GB"/>
        </w:rPr>
        <w:t xml:space="preserve">BEFORE _______________________ SITTING AT _______ ON ________. </w:t>
      </w:r>
    </w:p>
    <w:p w14:paraId="3174D21C" w14:textId="77777777" w:rsidR="000C2F20" w:rsidRDefault="000C2F20" w:rsidP="000C2F20">
      <w:pPr>
        <w:spacing w:before="100" w:beforeAutospacing="1" w:after="100" w:afterAutospacing="1"/>
        <w:rPr>
          <w:rFonts w:ascii="Times New Roman" w:eastAsia="Times New Roman" w:hAnsi="Times New Roman" w:cs="Times New Roman"/>
          <w:lang w:eastAsia="en-GB"/>
        </w:rPr>
      </w:pPr>
    </w:p>
    <w:p w14:paraId="373FFF16" w14:textId="40830F95" w:rsidR="000C2F20" w:rsidRDefault="000C2F20" w:rsidP="000C2F20">
      <w:pPr>
        <w:spacing w:before="100" w:beforeAutospacing="1" w:after="100" w:afterAutospacing="1"/>
        <w:rPr>
          <w:rFonts w:ascii="Times New Roman" w:eastAsia="Times New Roman" w:hAnsi="Times New Roman" w:cs="Times New Roman"/>
          <w:lang w:eastAsia="en-GB"/>
        </w:rPr>
      </w:pPr>
      <w:r w:rsidRPr="000C2F20">
        <w:rPr>
          <w:rFonts w:ascii="Times New Roman" w:eastAsia="Times New Roman" w:hAnsi="Times New Roman" w:cs="Times New Roman"/>
          <w:b/>
          <w:bCs/>
          <w:lang w:eastAsia="en-GB"/>
        </w:rPr>
        <w:t>UPON</w:t>
      </w:r>
      <w:r w:rsidRPr="000C2F20">
        <w:rPr>
          <w:rFonts w:ascii="Times New Roman" w:eastAsia="Times New Roman" w:hAnsi="Times New Roman" w:cs="Times New Roman"/>
          <w:lang w:eastAsia="en-GB"/>
        </w:rPr>
        <w:t xml:space="preserve"> the Court determining that in the exceptional circumstances of the current national public health emergency this case is suitable for hearing remotely (‘remote hearing’) by means of [video link]/[Skype]/[telephone]/[other]. </w:t>
      </w:r>
    </w:p>
    <w:p w14:paraId="7EF9AD2D" w14:textId="77777777" w:rsidR="000C2F20" w:rsidRPr="000C2F20" w:rsidRDefault="000C2F20" w:rsidP="000C2F20">
      <w:pPr>
        <w:spacing w:before="100" w:beforeAutospacing="1" w:after="100" w:afterAutospacing="1"/>
        <w:rPr>
          <w:rFonts w:ascii="Times New Roman" w:eastAsia="Times New Roman" w:hAnsi="Times New Roman" w:cs="Times New Roman"/>
          <w:lang w:eastAsia="en-GB"/>
        </w:rPr>
      </w:pPr>
    </w:p>
    <w:p w14:paraId="3A08BFEB" w14:textId="77777777" w:rsidR="000C2F20" w:rsidRDefault="000C2F20" w:rsidP="000C2F20">
      <w:pPr>
        <w:spacing w:before="100" w:beforeAutospacing="1" w:after="100" w:afterAutospacing="1"/>
        <w:rPr>
          <w:rFonts w:ascii="Times New Roman" w:eastAsia="Times New Roman" w:hAnsi="Times New Roman" w:cs="Times New Roman"/>
          <w:lang w:eastAsia="en-GB"/>
        </w:rPr>
      </w:pPr>
      <w:r w:rsidRPr="000C2F20">
        <w:rPr>
          <w:rFonts w:ascii="Times New Roman" w:eastAsia="Times New Roman" w:hAnsi="Times New Roman" w:cs="Times New Roman"/>
          <w:b/>
          <w:bCs/>
          <w:lang w:eastAsia="en-GB"/>
        </w:rPr>
        <w:t>BY ITS OWN MOTION / BY CONSENT</w:t>
      </w:r>
      <w:r w:rsidRPr="000C2F20">
        <w:rPr>
          <w:rFonts w:ascii="Times New Roman" w:eastAsia="Times New Roman" w:hAnsi="Times New Roman" w:cs="Times New Roman"/>
          <w:b/>
          <w:bCs/>
          <w:lang w:eastAsia="en-GB"/>
        </w:rPr>
        <w:br/>
        <w:t>IT IS ORDERED THAT:</w:t>
      </w:r>
      <w:r w:rsidRPr="000C2F20">
        <w:rPr>
          <w:rFonts w:ascii="Times New Roman" w:eastAsia="Times New Roman" w:hAnsi="Times New Roman" w:cs="Times New Roman"/>
          <w:b/>
          <w:bCs/>
          <w:lang w:eastAsia="en-GB"/>
        </w:rPr>
        <w:br/>
      </w:r>
    </w:p>
    <w:p w14:paraId="6FD84976" w14:textId="77777777" w:rsid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1.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All hearings in this matter shall take place by way of remote hearing pursuant to FPR 2010 r 4.1(e) unless the court directs otherwise.</w:t>
      </w:r>
    </w:p>
    <w:p w14:paraId="262A9E4E" w14:textId="77777777" w:rsid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2.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The parties and their representatives shall attend all hearings by way of [video link]/[Skype]/[telephone]/[other].</w:t>
      </w:r>
    </w:p>
    <w:p w14:paraId="1A869D59" w14:textId="77777777" w:rsid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3.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No unauthorised person may be present at this hearing. When asked, each legal representative must be able to confirm that no unauthorised person is in attendance or able to listen to the hearing.</w:t>
      </w:r>
    </w:p>
    <w:p w14:paraId="74932AE4" w14:textId="77777777" w:rsid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4.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This matter shall be listed for a remote hearing on _____________ at _____________ before ________ sitting at ___________ with a time estimate of _________</w:t>
      </w:r>
      <w:r>
        <w:rPr>
          <w:rFonts w:ascii="Times New Roman" w:eastAsia="Times New Roman" w:hAnsi="Times New Roman" w:cs="Times New Roman"/>
          <w:lang w:eastAsia="en-GB"/>
        </w:rPr>
        <w:t>.</w:t>
      </w:r>
    </w:p>
    <w:p w14:paraId="30BA6500" w14:textId="77777777" w:rsid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5.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The parties shall arrange and attend remotely an Advocates Meeting no less than 48 hours before the hearing listed above.</w:t>
      </w:r>
    </w:p>
    <w:p w14:paraId="22F4CDAC" w14:textId="77777777" w:rsid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6.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 xml:space="preserve">The [applicant / respondent] shall be responsible for arranging with the Judge’s clerk (via </w:t>
      </w:r>
      <w:r w:rsidRPr="000C2F20">
        <w:rPr>
          <w:rFonts w:ascii="Times New Roman" w:eastAsia="Times New Roman" w:hAnsi="Times New Roman" w:cs="Times New Roman"/>
          <w:color w:val="0000FF"/>
          <w:lang w:eastAsia="en-GB"/>
        </w:rPr>
        <w:t>Anita.Knight@justice.gov.uk</w:t>
      </w:r>
      <w:r w:rsidRPr="000C2F20">
        <w:rPr>
          <w:rFonts w:ascii="Times New Roman" w:eastAsia="Times New Roman" w:hAnsi="Times New Roman" w:cs="Times New Roman"/>
          <w:lang w:eastAsia="en-GB"/>
        </w:rPr>
        <w:t>) the necessary facilities to conduct a remote hearing, allowing sufficient time for any necessary testing to take place. This will include provision to the court of the necessary contact details for the parties and their representatives where these are needed to facilitate the remote hearing.</w:t>
      </w:r>
      <w:r w:rsidRPr="000C2F20">
        <w:rPr>
          <w:rFonts w:ascii="Times New Roman" w:eastAsia="Times New Roman" w:hAnsi="Times New Roman" w:cs="Times New Roman"/>
          <w:lang w:eastAsia="en-GB"/>
        </w:rPr>
        <w:br/>
      </w:r>
    </w:p>
    <w:p w14:paraId="1ABBFC43" w14:textId="2483040C" w:rsidR="000C2F20" w:rsidRP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lastRenderedPageBreak/>
        <w:t xml:space="preserve">7.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 xml:space="preserve">The [applicant / </w:t>
      </w:r>
      <w:proofErr w:type="gramStart"/>
      <w:r w:rsidRPr="000C2F20">
        <w:rPr>
          <w:rFonts w:ascii="Times New Roman" w:eastAsia="Times New Roman" w:hAnsi="Times New Roman" w:cs="Times New Roman"/>
          <w:lang w:eastAsia="en-GB"/>
        </w:rPr>
        <w:t>respondent ]</w:t>
      </w:r>
      <w:proofErr w:type="gramEnd"/>
      <w:r w:rsidRPr="000C2F20">
        <w:rPr>
          <w:rFonts w:ascii="Times New Roman" w:eastAsia="Times New Roman" w:hAnsi="Times New Roman" w:cs="Times New Roman"/>
          <w:lang w:eastAsia="en-GB"/>
        </w:rPr>
        <w:t xml:space="preserve"> must confirm the details of the arrangements for the hearing to the other parties by no later than 24 hours prior to the remote hearing taking place. </w:t>
      </w:r>
    </w:p>
    <w:p w14:paraId="78453D17" w14:textId="77777777" w:rsidR="000C2F20" w:rsidRDefault="000C2F20" w:rsidP="000C2F20">
      <w:pPr>
        <w:spacing w:before="100" w:beforeAutospacing="1" w:after="100" w:afterAutospacing="1"/>
        <w:rPr>
          <w:rFonts w:ascii="Times New Roman" w:eastAsia="Times New Roman" w:hAnsi="Times New Roman" w:cs="Times New Roman"/>
          <w:lang w:eastAsia="en-GB"/>
        </w:rPr>
      </w:pPr>
    </w:p>
    <w:p w14:paraId="38C947DE" w14:textId="134598A3" w:rsidR="000C2F20" w:rsidRPr="000C2F20" w:rsidRDefault="000C2F20" w:rsidP="000C2F20">
      <w:pPr>
        <w:spacing w:before="100" w:beforeAutospacing="1" w:after="100" w:afterAutospacing="1"/>
        <w:ind w:left="720" w:hanging="720"/>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8.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 xml:space="preserve">The applicant shall by 1600 hrs on the day before the hearing electronically file a PDF bundle, which must include: </w:t>
      </w:r>
    </w:p>
    <w:p w14:paraId="04612B72" w14:textId="37D2B23F" w:rsidR="000C2F20" w:rsidRPr="000C2F20" w:rsidRDefault="000C2F20" w:rsidP="000C2F20">
      <w:pPr>
        <w:ind w:left="709"/>
        <w:rPr>
          <w:rFonts w:ascii="Times New Roman" w:hAnsi="Times New Roman" w:cs="Times New Roman"/>
        </w:rPr>
      </w:pPr>
      <w:r w:rsidRPr="000C2F20">
        <w:rPr>
          <w:rFonts w:ascii="Times New Roman" w:hAnsi="Times New Roman" w:cs="Times New Roman"/>
        </w:rPr>
        <w:t>(a)</w:t>
      </w:r>
      <w:r w:rsidRPr="000C2F20">
        <w:rPr>
          <w:rFonts w:ascii="Times New Roman" w:hAnsi="Times New Roman" w:cs="Times New Roman"/>
        </w:rPr>
        <w:tab/>
        <w:t>A case summary and chronology;</w:t>
      </w:r>
      <w:r w:rsidRPr="000C2F20">
        <w:rPr>
          <w:rFonts w:ascii="Times New Roman" w:hAnsi="Times New Roman" w:cs="Times New Roman"/>
        </w:rPr>
        <w:br/>
        <w:t>(b)</w:t>
      </w:r>
      <w:r w:rsidRPr="000C2F20">
        <w:rPr>
          <w:rFonts w:ascii="Times New Roman" w:hAnsi="Times New Roman" w:cs="Times New Roman"/>
        </w:rPr>
        <w:tab/>
        <w:t>The parties positions statements;</w:t>
      </w:r>
      <w:r w:rsidRPr="000C2F20">
        <w:rPr>
          <w:rFonts w:ascii="Times New Roman" w:hAnsi="Times New Roman" w:cs="Times New Roman"/>
        </w:rPr>
        <w:br/>
        <w:t>(c)</w:t>
      </w:r>
      <w:r w:rsidRPr="000C2F20">
        <w:rPr>
          <w:rFonts w:ascii="Times New Roman" w:hAnsi="Times New Roman" w:cs="Times New Roman"/>
        </w:rPr>
        <w:tab/>
        <w:t>The previous orders that are relevant to the remote hearing;</w:t>
      </w:r>
      <w:r w:rsidRPr="000C2F20">
        <w:rPr>
          <w:rFonts w:ascii="Times New Roman" w:hAnsi="Times New Roman" w:cs="Times New Roman"/>
        </w:rPr>
        <w:br/>
        <w:t>(d)</w:t>
      </w:r>
      <w:r w:rsidRPr="000C2F20">
        <w:rPr>
          <w:rFonts w:ascii="Times New Roman" w:hAnsi="Times New Roman" w:cs="Times New Roman"/>
        </w:rPr>
        <w:tab/>
        <w:t xml:space="preserve">All essential documents that the court requires to determine the issues that fall </w:t>
      </w:r>
      <w:r>
        <w:rPr>
          <w:rFonts w:ascii="Times New Roman" w:hAnsi="Times New Roman" w:cs="Times New Roman"/>
        </w:rPr>
        <w:tab/>
      </w:r>
      <w:r>
        <w:rPr>
          <w:rFonts w:ascii="Times New Roman" w:hAnsi="Times New Roman" w:cs="Times New Roman"/>
        </w:rPr>
        <w:tab/>
      </w:r>
      <w:r w:rsidRPr="000C2F20">
        <w:rPr>
          <w:rFonts w:ascii="Times New Roman" w:hAnsi="Times New Roman" w:cs="Times New Roman"/>
        </w:rPr>
        <w:t>for determination at the remote hearing;</w:t>
      </w:r>
    </w:p>
    <w:p w14:paraId="1C68500F" w14:textId="028C52A6" w:rsidR="000C2F20" w:rsidRPr="000C2F20" w:rsidRDefault="000C2F20" w:rsidP="000C2F20">
      <w:pPr>
        <w:ind w:left="709"/>
        <w:rPr>
          <w:rFonts w:ascii="Times New Roman" w:hAnsi="Times New Roman" w:cs="Times New Roman"/>
        </w:rPr>
      </w:pPr>
      <w:r w:rsidRPr="000C2F20">
        <w:rPr>
          <w:rFonts w:ascii="Times New Roman" w:hAnsi="Times New Roman" w:cs="Times New Roman"/>
        </w:rPr>
        <w:t>(e)</w:t>
      </w:r>
      <w:r w:rsidRPr="000C2F20">
        <w:rPr>
          <w:rFonts w:ascii="Times New Roman" w:hAnsi="Times New Roman" w:cs="Times New Roman"/>
        </w:rPr>
        <w:tab/>
        <w:t>A draft order;</w:t>
      </w:r>
      <w:r>
        <w:rPr>
          <w:rFonts w:ascii="Times New Roman" w:hAnsi="Times New Roman" w:cs="Times New Roman"/>
        </w:rPr>
        <w:t xml:space="preserve"> and</w:t>
      </w:r>
    </w:p>
    <w:p w14:paraId="02E74E6E" w14:textId="77777777" w:rsidR="000C2F20" w:rsidRDefault="000C2F20" w:rsidP="000C2F20">
      <w:pPr>
        <w:ind w:left="1440" w:hanging="731"/>
        <w:rPr>
          <w:rFonts w:ascii="Times New Roman" w:eastAsia="Times New Roman" w:hAnsi="Times New Roman" w:cs="Times New Roman"/>
          <w:lang w:eastAsia="en-GB"/>
        </w:rPr>
      </w:pPr>
      <w:r w:rsidRPr="000C2F20">
        <w:rPr>
          <w:rFonts w:ascii="Times New Roman" w:hAnsi="Times New Roman" w:cs="Times New Roman"/>
        </w:rPr>
        <w:t>(f)</w:t>
      </w:r>
      <w:r w:rsidRPr="000C2F20">
        <w:rPr>
          <w:rFonts w:ascii="Times New Roman" w:hAnsi="Times New Roman" w:cs="Times New Roman"/>
        </w:rPr>
        <w:tab/>
        <w:t xml:space="preserve">Completed advocates’ forms together with the single address that the signed </w:t>
      </w:r>
      <w:r w:rsidRPr="000C2F20">
        <w:rPr>
          <w:rFonts w:ascii="Times New Roman" w:eastAsia="Times New Roman" w:hAnsi="Times New Roman" w:cs="Times New Roman"/>
          <w:lang w:eastAsia="en-GB"/>
        </w:rPr>
        <w:t xml:space="preserve">sealed forms are to be returned to for distribution to the advocates. </w:t>
      </w:r>
    </w:p>
    <w:p w14:paraId="06F835F8" w14:textId="77777777" w:rsidR="000C2F20" w:rsidRDefault="000C2F20" w:rsidP="000C2F20">
      <w:pPr>
        <w:rPr>
          <w:rFonts w:ascii="Times New Roman" w:eastAsia="Times New Roman" w:hAnsi="Times New Roman" w:cs="Times New Roman"/>
          <w:lang w:eastAsia="en-GB"/>
        </w:rPr>
      </w:pPr>
    </w:p>
    <w:p w14:paraId="0149CF6A" w14:textId="7B3B2DDA" w:rsidR="000C2F20" w:rsidRPr="000C2F20" w:rsidRDefault="000C2F20" w:rsidP="000C2F20">
      <w:pPr>
        <w:rPr>
          <w:rFonts w:ascii="Times New Roman" w:hAnsi="Times New Roman" w:cs="Times New Roman"/>
        </w:rPr>
      </w:pPr>
      <w:r w:rsidRPr="000C2F20">
        <w:rPr>
          <w:rFonts w:ascii="Times New Roman" w:eastAsia="Times New Roman" w:hAnsi="Times New Roman" w:cs="Times New Roman"/>
          <w:lang w:eastAsia="en-GB"/>
        </w:rPr>
        <w:t xml:space="preserve">9. </w:t>
      </w:r>
      <w:r>
        <w:rPr>
          <w:rFonts w:ascii="Times New Roman" w:eastAsia="Times New Roman" w:hAnsi="Times New Roman" w:cs="Times New Roman"/>
          <w:lang w:eastAsia="en-GB"/>
        </w:rPr>
        <w:tab/>
      </w:r>
      <w:r w:rsidRPr="000C2F20">
        <w:rPr>
          <w:rFonts w:ascii="Times New Roman" w:eastAsia="Times New Roman" w:hAnsi="Times New Roman" w:cs="Times New Roman"/>
          <w:lang w:eastAsia="en-GB"/>
        </w:rPr>
        <w:t xml:space="preserve">[Further </w:t>
      </w:r>
      <w:proofErr w:type="gramStart"/>
      <w:r w:rsidRPr="000C2F20">
        <w:rPr>
          <w:rFonts w:ascii="Times New Roman" w:eastAsia="Times New Roman" w:hAnsi="Times New Roman" w:cs="Times New Roman"/>
          <w:lang w:eastAsia="en-GB"/>
        </w:rPr>
        <w:t>Directions]...</w:t>
      </w:r>
      <w:proofErr w:type="gramEnd"/>
      <w:r w:rsidRPr="000C2F20">
        <w:rPr>
          <w:rFonts w:ascii="Times New Roman" w:eastAsia="Times New Roman" w:hAnsi="Times New Roman" w:cs="Times New Roman"/>
          <w:lang w:eastAsia="en-GB"/>
        </w:rPr>
        <w:t xml:space="preserve">/ </w:t>
      </w:r>
    </w:p>
    <w:p w14:paraId="45DBB95A" w14:textId="77777777" w:rsidR="000C2F20" w:rsidRDefault="000C2F20" w:rsidP="000C2F20">
      <w:pPr>
        <w:spacing w:before="100" w:beforeAutospacing="1" w:after="100" w:afterAutospacing="1"/>
        <w:rPr>
          <w:rFonts w:ascii="Times New Roman" w:eastAsia="Times New Roman" w:hAnsi="Times New Roman" w:cs="Times New Roman"/>
          <w:lang w:eastAsia="en-GB"/>
        </w:rPr>
      </w:pPr>
    </w:p>
    <w:p w14:paraId="74DD74F2" w14:textId="77777777" w:rsidR="000C2F20" w:rsidRDefault="000C2F20" w:rsidP="000C2F20">
      <w:pPr>
        <w:spacing w:before="100" w:beforeAutospacing="1" w:after="100" w:afterAutospacing="1"/>
        <w:rPr>
          <w:rFonts w:ascii="Times New Roman" w:eastAsia="Times New Roman" w:hAnsi="Times New Roman" w:cs="Times New Roman"/>
          <w:lang w:eastAsia="en-GB"/>
        </w:rPr>
      </w:pPr>
    </w:p>
    <w:p w14:paraId="191472C1" w14:textId="77777777" w:rsidR="000C2F20" w:rsidRDefault="000C2F20" w:rsidP="000C2F20">
      <w:pPr>
        <w:spacing w:before="100" w:beforeAutospacing="1" w:after="100" w:afterAutospacing="1"/>
        <w:rPr>
          <w:rFonts w:ascii="Times New Roman" w:eastAsia="Times New Roman" w:hAnsi="Times New Roman" w:cs="Times New Roman"/>
          <w:lang w:eastAsia="en-GB"/>
        </w:rPr>
      </w:pPr>
    </w:p>
    <w:p w14:paraId="07A6C9E3" w14:textId="6EDC6B7C" w:rsidR="000C2F20" w:rsidRPr="000C2F20" w:rsidRDefault="000C2F20" w:rsidP="000C2F20">
      <w:pPr>
        <w:spacing w:before="100" w:beforeAutospacing="1" w:after="100" w:afterAutospacing="1"/>
        <w:rPr>
          <w:rFonts w:ascii="Times New Roman" w:eastAsia="Times New Roman" w:hAnsi="Times New Roman" w:cs="Times New Roman"/>
          <w:lang w:eastAsia="en-GB"/>
        </w:rPr>
      </w:pPr>
      <w:r w:rsidRPr="000C2F20">
        <w:rPr>
          <w:rFonts w:ascii="Times New Roman" w:eastAsia="Times New Roman" w:hAnsi="Times New Roman" w:cs="Times New Roman"/>
          <w:lang w:eastAsia="en-GB"/>
        </w:rPr>
        <w:t xml:space="preserve">Dated _________________ </w:t>
      </w:r>
    </w:p>
    <w:p w14:paraId="12C9E6FC" w14:textId="77777777" w:rsidR="00820FB9" w:rsidRPr="000C2F20" w:rsidRDefault="00D03B93">
      <w:pPr>
        <w:rPr>
          <w:rFonts w:ascii="Times New Roman" w:hAnsi="Times New Roman" w:cs="Times New Roman"/>
        </w:rPr>
      </w:pPr>
    </w:p>
    <w:sectPr w:rsidR="00820FB9" w:rsidRPr="000C2F20" w:rsidSect="00C0256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20"/>
    <w:rsid w:val="000C2F20"/>
    <w:rsid w:val="00234951"/>
    <w:rsid w:val="00BA0538"/>
    <w:rsid w:val="00C02567"/>
    <w:rsid w:val="00D03B93"/>
    <w:rsid w:val="00E416E0"/>
    <w:rsid w:val="00F9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5925"/>
  <w14:defaultImageDpi w14:val="32767"/>
  <w15:chartTrackingRefBased/>
  <w15:docId w15:val="{F84949C9-E968-AF42-B723-3AC4388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F2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468">
      <w:bodyDiv w:val="1"/>
      <w:marLeft w:val="0"/>
      <w:marRight w:val="0"/>
      <w:marTop w:val="0"/>
      <w:marBottom w:val="0"/>
      <w:divBdr>
        <w:top w:val="none" w:sz="0" w:space="0" w:color="auto"/>
        <w:left w:val="none" w:sz="0" w:space="0" w:color="auto"/>
        <w:bottom w:val="none" w:sz="0" w:space="0" w:color="auto"/>
        <w:right w:val="none" w:sz="0" w:space="0" w:color="auto"/>
      </w:divBdr>
      <w:divsChild>
        <w:div w:id="2138597478">
          <w:marLeft w:val="0"/>
          <w:marRight w:val="0"/>
          <w:marTop w:val="0"/>
          <w:marBottom w:val="0"/>
          <w:divBdr>
            <w:top w:val="none" w:sz="0" w:space="0" w:color="auto"/>
            <w:left w:val="none" w:sz="0" w:space="0" w:color="auto"/>
            <w:bottom w:val="none" w:sz="0" w:space="0" w:color="auto"/>
            <w:right w:val="none" w:sz="0" w:space="0" w:color="auto"/>
          </w:divBdr>
          <w:divsChild>
            <w:div w:id="921063457">
              <w:marLeft w:val="0"/>
              <w:marRight w:val="0"/>
              <w:marTop w:val="0"/>
              <w:marBottom w:val="0"/>
              <w:divBdr>
                <w:top w:val="none" w:sz="0" w:space="0" w:color="auto"/>
                <w:left w:val="none" w:sz="0" w:space="0" w:color="auto"/>
                <w:bottom w:val="none" w:sz="0" w:space="0" w:color="auto"/>
                <w:right w:val="none" w:sz="0" w:space="0" w:color="auto"/>
              </w:divBdr>
              <w:divsChild>
                <w:div w:id="1355956947">
                  <w:marLeft w:val="0"/>
                  <w:marRight w:val="0"/>
                  <w:marTop w:val="0"/>
                  <w:marBottom w:val="0"/>
                  <w:divBdr>
                    <w:top w:val="none" w:sz="0" w:space="0" w:color="auto"/>
                    <w:left w:val="none" w:sz="0" w:space="0" w:color="auto"/>
                    <w:bottom w:val="none" w:sz="0" w:space="0" w:color="auto"/>
                    <w:right w:val="none" w:sz="0" w:space="0" w:color="auto"/>
                  </w:divBdr>
                </w:div>
              </w:divsChild>
            </w:div>
            <w:div w:id="377164020">
              <w:marLeft w:val="0"/>
              <w:marRight w:val="0"/>
              <w:marTop w:val="0"/>
              <w:marBottom w:val="0"/>
              <w:divBdr>
                <w:top w:val="none" w:sz="0" w:space="0" w:color="auto"/>
                <w:left w:val="none" w:sz="0" w:space="0" w:color="auto"/>
                <w:bottom w:val="none" w:sz="0" w:space="0" w:color="auto"/>
                <w:right w:val="none" w:sz="0" w:space="0" w:color="auto"/>
              </w:divBdr>
              <w:divsChild>
                <w:div w:id="6998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4853">
          <w:marLeft w:val="0"/>
          <w:marRight w:val="0"/>
          <w:marTop w:val="0"/>
          <w:marBottom w:val="0"/>
          <w:divBdr>
            <w:top w:val="none" w:sz="0" w:space="0" w:color="auto"/>
            <w:left w:val="none" w:sz="0" w:space="0" w:color="auto"/>
            <w:bottom w:val="none" w:sz="0" w:space="0" w:color="auto"/>
            <w:right w:val="none" w:sz="0" w:space="0" w:color="auto"/>
          </w:divBdr>
          <w:divsChild>
            <w:div w:id="322005435">
              <w:marLeft w:val="0"/>
              <w:marRight w:val="0"/>
              <w:marTop w:val="0"/>
              <w:marBottom w:val="0"/>
              <w:divBdr>
                <w:top w:val="none" w:sz="0" w:space="0" w:color="auto"/>
                <w:left w:val="none" w:sz="0" w:space="0" w:color="auto"/>
                <w:bottom w:val="none" w:sz="0" w:space="0" w:color="auto"/>
                <w:right w:val="none" w:sz="0" w:space="0" w:color="auto"/>
              </w:divBdr>
              <w:divsChild>
                <w:div w:id="1204514981">
                  <w:marLeft w:val="0"/>
                  <w:marRight w:val="0"/>
                  <w:marTop w:val="0"/>
                  <w:marBottom w:val="0"/>
                  <w:divBdr>
                    <w:top w:val="none" w:sz="0" w:space="0" w:color="auto"/>
                    <w:left w:val="none" w:sz="0" w:space="0" w:color="auto"/>
                    <w:bottom w:val="none" w:sz="0" w:space="0" w:color="auto"/>
                    <w:right w:val="none" w:sz="0" w:space="0" w:color="auto"/>
                  </w:divBdr>
                </w:div>
              </w:divsChild>
            </w:div>
            <w:div w:id="1657149770">
              <w:marLeft w:val="0"/>
              <w:marRight w:val="0"/>
              <w:marTop w:val="0"/>
              <w:marBottom w:val="0"/>
              <w:divBdr>
                <w:top w:val="none" w:sz="0" w:space="0" w:color="auto"/>
                <w:left w:val="none" w:sz="0" w:space="0" w:color="auto"/>
                <w:bottom w:val="none" w:sz="0" w:space="0" w:color="auto"/>
                <w:right w:val="none" w:sz="0" w:space="0" w:color="auto"/>
              </w:divBdr>
              <w:divsChild>
                <w:div w:id="1596092993">
                  <w:marLeft w:val="0"/>
                  <w:marRight w:val="0"/>
                  <w:marTop w:val="0"/>
                  <w:marBottom w:val="0"/>
                  <w:divBdr>
                    <w:top w:val="none" w:sz="0" w:space="0" w:color="auto"/>
                    <w:left w:val="none" w:sz="0" w:space="0" w:color="auto"/>
                    <w:bottom w:val="none" w:sz="0" w:space="0" w:color="auto"/>
                    <w:right w:val="none" w:sz="0" w:space="0" w:color="auto"/>
                  </w:divBdr>
                </w:div>
              </w:divsChild>
            </w:div>
            <w:div w:id="1052657498">
              <w:marLeft w:val="0"/>
              <w:marRight w:val="0"/>
              <w:marTop w:val="0"/>
              <w:marBottom w:val="0"/>
              <w:divBdr>
                <w:top w:val="none" w:sz="0" w:space="0" w:color="auto"/>
                <w:left w:val="none" w:sz="0" w:space="0" w:color="auto"/>
                <w:bottom w:val="none" w:sz="0" w:space="0" w:color="auto"/>
                <w:right w:val="none" w:sz="0" w:space="0" w:color="auto"/>
              </w:divBdr>
              <w:divsChild>
                <w:div w:id="1205213284">
                  <w:marLeft w:val="0"/>
                  <w:marRight w:val="0"/>
                  <w:marTop w:val="0"/>
                  <w:marBottom w:val="0"/>
                  <w:divBdr>
                    <w:top w:val="none" w:sz="0" w:space="0" w:color="auto"/>
                    <w:left w:val="none" w:sz="0" w:space="0" w:color="auto"/>
                    <w:bottom w:val="none" w:sz="0" w:space="0" w:color="auto"/>
                    <w:right w:val="none" w:sz="0" w:space="0" w:color="auto"/>
                  </w:divBdr>
                </w:div>
              </w:divsChild>
            </w:div>
            <w:div w:id="1098260455">
              <w:marLeft w:val="0"/>
              <w:marRight w:val="0"/>
              <w:marTop w:val="0"/>
              <w:marBottom w:val="0"/>
              <w:divBdr>
                <w:top w:val="none" w:sz="0" w:space="0" w:color="auto"/>
                <w:left w:val="none" w:sz="0" w:space="0" w:color="auto"/>
                <w:bottom w:val="none" w:sz="0" w:space="0" w:color="auto"/>
                <w:right w:val="none" w:sz="0" w:space="0" w:color="auto"/>
              </w:divBdr>
              <w:divsChild>
                <w:div w:id="19557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0949">
      <w:bodyDiv w:val="1"/>
      <w:marLeft w:val="0"/>
      <w:marRight w:val="0"/>
      <w:marTop w:val="0"/>
      <w:marBottom w:val="0"/>
      <w:divBdr>
        <w:top w:val="none" w:sz="0" w:space="0" w:color="auto"/>
        <w:left w:val="none" w:sz="0" w:space="0" w:color="auto"/>
        <w:bottom w:val="none" w:sz="0" w:space="0" w:color="auto"/>
        <w:right w:val="none" w:sz="0" w:space="0" w:color="auto"/>
      </w:divBdr>
      <w:divsChild>
        <w:div w:id="501622825">
          <w:marLeft w:val="0"/>
          <w:marRight w:val="0"/>
          <w:marTop w:val="0"/>
          <w:marBottom w:val="0"/>
          <w:divBdr>
            <w:top w:val="none" w:sz="0" w:space="0" w:color="auto"/>
            <w:left w:val="none" w:sz="0" w:space="0" w:color="auto"/>
            <w:bottom w:val="none" w:sz="0" w:space="0" w:color="auto"/>
            <w:right w:val="none" w:sz="0" w:space="0" w:color="auto"/>
          </w:divBdr>
          <w:divsChild>
            <w:div w:id="1977449976">
              <w:marLeft w:val="0"/>
              <w:marRight w:val="0"/>
              <w:marTop w:val="0"/>
              <w:marBottom w:val="0"/>
              <w:divBdr>
                <w:top w:val="none" w:sz="0" w:space="0" w:color="auto"/>
                <w:left w:val="none" w:sz="0" w:space="0" w:color="auto"/>
                <w:bottom w:val="none" w:sz="0" w:space="0" w:color="auto"/>
                <w:right w:val="none" w:sz="0" w:space="0" w:color="auto"/>
              </w:divBdr>
              <w:divsChild>
                <w:div w:id="1220703193">
                  <w:marLeft w:val="0"/>
                  <w:marRight w:val="0"/>
                  <w:marTop w:val="0"/>
                  <w:marBottom w:val="0"/>
                  <w:divBdr>
                    <w:top w:val="none" w:sz="0" w:space="0" w:color="auto"/>
                    <w:left w:val="none" w:sz="0" w:space="0" w:color="auto"/>
                    <w:bottom w:val="none" w:sz="0" w:space="0" w:color="auto"/>
                    <w:right w:val="none" w:sz="0" w:space="0" w:color="auto"/>
                  </w:divBdr>
                </w:div>
              </w:divsChild>
            </w:div>
            <w:div w:id="702093464">
              <w:marLeft w:val="0"/>
              <w:marRight w:val="0"/>
              <w:marTop w:val="0"/>
              <w:marBottom w:val="0"/>
              <w:divBdr>
                <w:top w:val="none" w:sz="0" w:space="0" w:color="auto"/>
                <w:left w:val="none" w:sz="0" w:space="0" w:color="auto"/>
                <w:bottom w:val="none" w:sz="0" w:space="0" w:color="auto"/>
                <w:right w:val="none" w:sz="0" w:space="0" w:color="auto"/>
              </w:divBdr>
              <w:divsChild>
                <w:div w:id="7764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9638">
          <w:marLeft w:val="0"/>
          <w:marRight w:val="0"/>
          <w:marTop w:val="0"/>
          <w:marBottom w:val="0"/>
          <w:divBdr>
            <w:top w:val="none" w:sz="0" w:space="0" w:color="auto"/>
            <w:left w:val="none" w:sz="0" w:space="0" w:color="auto"/>
            <w:bottom w:val="none" w:sz="0" w:space="0" w:color="auto"/>
            <w:right w:val="none" w:sz="0" w:space="0" w:color="auto"/>
          </w:divBdr>
          <w:divsChild>
            <w:div w:id="725182953">
              <w:marLeft w:val="0"/>
              <w:marRight w:val="0"/>
              <w:marTop w:val="0"/>
              <w:marBottom w:val="0"/>
              <w:divBdr>
                <w:top w:val="none" w:sz="0" w:space="0" w:color="auto"/>
                <w:left w:val="none" w:sz="0" w:space="0" w:color="auto"/>
                <w:bottom w:val="none" w:sz="0" w:space="0" w:color="auto"/>
                <w:right w:val="none" w:sz="0" w:space="0" w:color="auto"/>
              </w:divBdr>
              <w:divsChild>
                <w:div w:id="868108304">
                  <w:marLeft w:val="0"/>
                  <w:marRight w:val="0"/>
                  <w:marTop w:val="0"/>
                  <w:marBottom w:val="0"/>
                  <w:divBdr>
                    <w:top w:val="none" w:sz="0" w:space="0" w:color="auto"/>
                    <w:left w:val="none" w:sz="0" w:space="0" w:color="auto"/>
                    <w:bottom w:val="none" w:sz="0" w:space="0" w:color="auto"/>
                    <w:right w:val="none" w:sz="0" w:space="0" w:color="auto"/>
                  </w:divBdr>
                </w:div>
              </w:divsChild>
            </w:div>
            <w:div w:id="1744139065">
              <w:marLeft w:val="0"/>
              <w:marRight w:val="0"/>
              <w:marTop w:val="0"/>
              <w:marBottom w:val="0"/>
              <w:divBdr>
                <w:top w:val="none" w:sz="0" w:space="0" w:color="auto"/>
                <w:left w:val="none" w:sz="0" w:space="0" w:color="auto"/>
                <w:bottom w:val="none" w:sz="0" w:space="0" w:color="auto"/>
                <w:right w:val="none" w:sz="0" w:space="0" w:color="auto"/>
              </w:divBdr>
              <w:divsChild>
                <w:div w:id="1240865473">
                  <w:marLeft w:val="0"/>
                  <w:marRight w:val="0"/>
                  <w:marTop w:val="0"/>
                  <w:marBottom w:val="0"/>
                  <w:divBdr>
                    <w:top w:val="none" w:sz="0" w:space="0" w:color="auto"/>
                    <w:left w:val="none" w:sz="0" w:space="0" w:color="auto"/>
                    <w:bottom w:val="none" w:sz="0" w:space="0" w:color="auto"/>
                    <w:right w:val="none" w:sz="0" w:space="0" w:color="auto"/>
                  </w:divBdr>
                </w:div>
              </w:divsChild>
            </w:div>
            <w:div w:id="1391077495">
              <w:marLeft w:val="0"/>
              <w:marRight w:val="0"/>
              <w:marTop w:val="0"/>
              <w:marBottom w:val="0"/>
              <w:divBdr>
                <w:top w:val="none" w:sz="0" w:space="0" w:color="auto"/>
                <w:left w:val="none" w:sz="0" w:space="0" w:color="auto"/>
                <w:bottom w:val="none" w:sz="0" w:space="0" w:color="auto"/>
                <w:right w:val="none" w:sz="0" w:space="0" w:color="auto"/>
              </w:divBdr>
              <w:divsChild>
                <w:div w:id="1863352137">
                  <w:marLeft w:val="0"/>
                  <w:marRight w:val="0"/>
                  <w:marTop w:val="0"/>
                  <w:marBottom w:val="0"/>
                  <w:divBdr>
                    <w:top w:val="none" w:sz="0" w:space="0" w:color="auto"/>
                    <w:left w:val="none" w:sz="0" w:space="0" w:color="auto"/>
                    <w:bottom w:val="none" w:sz="0" w:space="0" w:color="auto"/>
                    <w:right w:val="none" w:sz="0" w:space="0" w:color="auto"/>
                  </w:divBdr>
                </w:div>
              </w:divsChild>
            </w:div>
            <w:div w:id="356738195">
              <w:marLeft w:val="0"/>
              <w:marRight w:val="0"/>
              <w:marTop w:val="0"/>
              <w:marBottom w:val="0"/>
              <w:divBdr>
                <w:top w:val="none" w:sz="0" w:space="0" w:color="auto"/>
                <w:left w:val="none" w:sz="0" w:space="0" w:color="auto"/>
                <w:bottom w:val="none" w:sz="0" w:space="0" w:color="auto"/>
                <w:right w:val="none" w:sz="0" w:space="0" w:color="auto"/>
              </w:divBdr>
              <w:divsChild>
                <w:div w:id="18151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cp:revision>
  <dcterms:created xsi:type="dcterms:W3CDTF">2020-03-30T11:03:00Z</dcterms:created>
  <dcterms:modified xsi:type="dcterms:W3CDTF">2020-03-30T11:09:00Z</dcterms:modified>
</cp:coreProperties>
</file>