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1D3" w:rsidRDefault="00A551D3" w:rsidP="007F6EE7">
      <w:pPr>
        <w:ind w:left="-720" w:firstLine="720"/>
        <w:rPr>
          <w:b/>
          <w:sz w:val="28"/>
          <w:szCs w:val="28"/>
        </w:rPr>
      </w:pPr>
    </w:p>
    <w:p w:rsidR="00A551D3" w:rsidRDefault="00A551D3" w:rsidP="007F6EE7">
      <w:pPr>
        <w:ind w:left="-720" w:firstLine="720"/>
        <w:rPr>
          <w:b/>
          <w:sz w:val="28"/>
          <w:szCs w:val="28"/>
        </w:rPr>
      </w:pPr>
    </w:p>
    <w:p w:rsidR="00A551D3" w:rsidRDefault="00A551D3" w:rsidP="007F6EE7">
      <w:pPr>
        <w:ind w:left="-720" w:firstLine="720"/>
        <w:rPr>
          <w:b/>
          <w:sz w:val="28"/>
          <w:szCs w:val="28"/>
        </w:rPr>
      </w:pPr>
    </w:p>
    <w:p w:rsidR="00A551D3" w:rsidRPr="0056661B" w:rsidRDefault="00A551D3" w:rsidP="007F6EE7">
      <w:pPr>
        <w:ind w:left="-720" w:firstLine="720"/>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27.05pt;width:84.2pt;height:66.85pt;z-index:251658240;visibility:visible;mso-wrap-edited:f" fillcolor="window">
            <v:imagedata r:id="rId7" o:title=""/>
            <w10:wrap type="square"/>
          </v:shape>
          <o:OLEObject Type="Embed" ProgID="Word.Picture.8" ShapeID="_x0000_s1026" DrawAspect="Content" ObjectID="_1461057167" r:id="rId8"/>
        </w:pict>
      </w:r>
      <w:r w:rsidRPr="0056661B">
        <w:rPr>
          <w:b/>
          <w:sz w:val="28"/>
          <w:szCs w:val="28"/>
        </w:rPr>
        <w:t xml:space="preserve">In the </w:t>
      </w:r>
      <w:r>
        <w:rPr>
          <w:b/>
          <w:sz w:val="28"/>
          <w:szCs w:val="28"/>
        </w:rPr>
        <w:t xml:space="preserve">Family </w:t>
      </w:r>
      <w:r w:rsidRPr="0056661B">
        <w:rPr>
          <w:b/>
          <w:sz w:val="28"/>
          <w:szCs w:val="28"/>
        </w:rPr>
        <w:t xml:space="preserve">Court </w:t>
      </w:r>
      <w:r w:rsidRPr="0056661B">
        <w:rPr>
          <w:b/>
          <w:sz w:val="28"/>
          <w:szCs w:val="28"/>
        </w:rPr>
        <w:tab/>
      </w:r>
      <w:r w:rsidRPr="0056661B">
        <w:rPr>
          <w:b/>
          <w:sz w:val="28"/>
          <w:szCs w:val="28"/>
        </w:rPr>
        <w:tab/>
        <w:t>Case No</w:t>
      </w:r>
      <w:r w:rsidRPr="0056661B">
        <w:rPr>
          <w:b/>
          <w:sz w:val="28"/>
          <w:szCs w:val="28"/>
        </w:rPr>
        <w:tab/>
        <w:t xml:space="preserve">  </w:t>
      </w:r>
    </w:p>
    <w:p w:rsidR="00A551D3" w:rsidRPr="00AB0132" w:rsidRDefault="00A551D3" w:rsidP="007F6EE7">
      <w:pPr>
        <w:ind w:left="-720" w:firstLine="720"/>
        <w:rPr>
          <w:rFonts w:ascii="Arial" w:hAnsi="Arial"/>
          <w:b/>
          <w:i/>
          <w:sz w:val="28"/>
          <w:szCs w:val="28"/>
        </w:rPr>
      </w:pPr>
      <w:r w:rsidRPr="0056661B">
        <w:rPr>
          <w:b/>
          <w:sz w:val="28"/>
          <w:szCs w:val="28"/>
        </w:rPr>
        <w:t xml:space="preserve">Sitting at </w:t>
      </w:r>
      <w:r w:rsidRPr="0056661B">
        <w:rPr>
          <w:sz w:val="28"/>
          <w:szCs w:val="28"/>
        </w:rPr>
        <w:t>[</w:t>
      </w:r>
      <w:r w:rsidRPr="0056661B">
        <w:rPr>
          <w:i/>
          <w:sz w:val="28"/>
          <w:szCs w:val="28"/>
        </w:rPr>
        <w:t>place</w:t>
      </w:r>
      <w:r w:rsidRPr="00AB0132">
        <w:rPr>
          <w:rFonts w:ascii="Arial" w:hAnsi="Arial"/>
          <w:i/>
          <w:sz w:val="28"/>
          <w:szCs w:val="28"/>
        </w:rPr>
        <w:t>]</w:t>
      </w:r>
    </w:p>
    <w:p w:rsidR="00A551D3" w:rsidRPr="00AB0132" w:rsidRDefault="00A551D3" w:rsidP="007F6EE7">
      <w:pPr>
        <w:ind w:left="-720"/>
        <w:jc w:val="center"/>
        <w:rPr>
          <w:rFonts w:ascii="Arial" w:hAnsi="Arial"/>
          <w:i/>
          <w:sz w:val="22"/>
          <w:szCs w:val="22"/>
        </w:rPr>
      </w:pPr>
    </w:p>
    <w:p w:rsidR="00A551D3" w:rsidRPr="00AB0132" w:rsidRDefault="00A551D3" w:rsidP="007F6EE7">
      <w:pPr>
        <w:ind w:left="-720"/>
        <w:jc w:val="center"/>
        <w:rPr>
          <w:rFonts w:ascii="Arial" w:hAnsi="Arial"/>
          <w:i/>
          <w:sz w:val="22"/>
          <w:szCs w:val="22"/>
        </w:rPr>
      </w:pPr>
    </w:p>
    <w:p w:rsidR="00A551D3" w:rsidRDefault="00A551D3" w:rsidP="007F6EE7">
      <w:pPr>
        <w:ind w:left="-720"/>
        <w:rPr>
          <w:b/>
        </w:rPr>
      </w:pPr>
    </w:p>
    <w:p w:rsidR="00A551D3" w:rsidRPr="0056661B" w:rsidRDefault="00A551D3" w:rsidP="007F6EE7">
      <w:pPr>
        <w:ind w:left="-720"/>
        <w:rPr>
          <w:b/>
        </w:rPr>
      </w:pPr>
      <w:r>
        <w:rPr>
          <w:b/>
        </w:rPr>
        <w:t>T</w:t>
      </w:r>
      <w:r w:rsidRPr="0056661B">
        <w:rPr>
          <w:b/>
        </w:rPr>
        <w:t>he Children Act 1989</w:t>
      </w:r>
      <w:r>
        <w:rPr>
          <w:b/>
        </w:rPr>
        <w:t xml:space="preserve"> – Child Arrangements Programme</w:t>
      </w:r>
    </w:p>
    <w:p w:rsidR="00A551D3" w:rsidRPr="00AB0132" w:rsidRDefault="00A551D3" w:rsidP="007F6EE7">
      <w:pPr>
        <w:ind w:left="-720"/>
        <w:rPr>
          <w:rFonts w:ascii="Arial" w:hAnsi="Arial"/>
          <w:sz w:val="22"/>
          <w:szCs w:val="22"/>
        </w:rPr>
      </w:pPr>
    </w:p>
    <w:p w:rsidR="00A551D3" w:rsidRPr="00AB0132" w:rsidRDefault="00A551D3" w:rsidP="007F6EE7">
      <w:pPr>
        <w:ind w:left="-720"/>
        <w:rPr>
          <w:rFonts w:ascii="Arial" w:hAnsi="Arial"/>
          <w:sz w:val="22"/>
          <w:szCs w:val="22"/>
        </w:rPr>
      </w:pPr>
    </w:p>
    <w:p w:rsidR="00A551D3" w:rsidRPr="0056661B" w:rsidRDefault="00A551D3" w:rsidP="00337CBC">
      <w:pPr>
        <w:ind w:left="720"/>
        <w:rPr>
          <w:b/>
        </w:rPr>
      </w:pPr>
      <w:r w:rsidRPr="0056661B">
        <w:rPr>
          <w:b/>
        </w:rPr>
        <w:t>THE CHILDREN</w:t>
      </w:r>
    </w:p>
    <w:p w:rsidR="00A551D3" w:rsidRPr="0056661B" w:rsidRDefault="00A551D3" w:rsidP="007F6EE7">
      <w:pPr>
        <w:ind w:left="-720"/>
        <w:rPr>
          <w:i/>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883"/>
      </w:tblGrid>
      <w:tr w:rsidR="00A551D3" w:rsidRPr="0056661B" w:rsidTr="00337CBC">
        <w:tc>
          <w:tcPr>
            <w:tcW w:w="4518" w:type="dxa"/>
          </w:tcPr>
          <w:p w:rsidR="00A551D3" w:rsidRPr="0056661B" w:rsidRDefault="00A551D3" w:rsidP="00816D63">
            <w:r w:rsidRPr="0056661B">
              <w:t xml:space="preserve">Names </w:t>
            </w:r>
          </w:p>
        </w:tc>
        <w:tc>
          <w:tcPr>
            <w:tcW w:w="990" w:type="dxa"/>
          </w:tcPr>
          <w:p w:rsidR="00A551D3" w:rsidRPr="0056661B" w:rsidRDefault="00A551D3" w:rsidP="00816D63">
            <w:r w:rsidRPr="0056661B">
              <w:t>Girl /Boy</w:t>
            </w:r>
          </w:p>
        </w:tc>
        <w:tc>
          <w:tcPr>
            <w:tcW w:w="883" w:type="dxa"/>
          </w:tcPr>
          <w:p w:rsidR="00A551D3" w:rsidRPr="0056661B" w:rsidRDefault="00A551D3" w:rsidP="00816D63">
            <w:r w:rsidRPr="0056661B">
              <w:t>Dob.</w:t>
            </w:r>
          </w:p>
        </w:tc>
      </w:tr>
      <w:tr w:rsidR="00A551D3" w:rsidRPr="0056661B" w:rsidTr="00337CBC">
        <w:tc>
          <w:tcPr>
            <w:tcW w:w="4518" w:type="dxa"/>
          </w:tcPr>
          <w:p w:rsidR="00A551D3" w:rsidRPr="0056661B" w:rsidRDefault="00A551D3" w:rsidP="00816D63">
            <w:pPr>
              <w:rPr>
                <w:b/>
              </w:rPr>
            </w:pPr>
          </w:p>
        </w:tc>
        <w:tc>
          <w:tcPr>
            <w:tcW w:w="990" w:type="dxa"/>
          </w:tcPr>
          <w:p w:rsidR="00A551D3" w:rsidRPr="0056661B" w:rsidRDefault="00A551D3" w:rsidP="00816D63">
            <w:pPr>
              <w:rPr>
                <w:b/>
              </w:rPr>
            </w:pPr>
          </w:p>
        </w:tc>
        <w:tc>
          <w:tcPr>
            <w:tcW w:w="883" w:type="dxa"/>
          </w:tcPr>
          <w:p w:rsidR="00A551D3" w:rsidRPr="0056661B" w:rsidRDefault="00A551D3" w:rsidP="00816D63">
            <w:pPr>
              <w:rPr>
                <w:b/>
              </w:rPr>
            </w:pPr>
          </w:p>
        </w:tc>
      </w:tr>
      <w:tr w:rsidR="00A551D3" w:rsidRPr="0056661B" w:rsidTr="00337CBC">
        <w:tc>
          <w:tcPr>
            <w:tcW w:w="4518" w:type="dxa"/>
          </w:tcPr>
          <w:p w:rsidR="00A551D3" w:rsidRPr="0056661B" w:rsidRDefault="00A551D3" w:rsidP="00816D63">
            <w:pPr>
              <w:rPr>
                <w:b/>
              </w:rPr>
            </w:pPr>
          </w:p>
        </w:tc>
        <w:tc>
          <w:tcPr>
            <w:tcW w:w="990" w:type="dxa"/>
          </w:tcPr>
          <w:p w:rsidR="00A551D3" w:rsidRPr="0056661B" w:rsidRDefault="00A551D3" w:rsidP="00816D63">
            <w:pPr>
              <w:rPr>
                <w:b/>
              </w:rPr>
            </w:pPr>
          </w:p>
        </w:tc>
        <w:tc>
          <w:tcPr>
            <w:tcW w:w="883" w:type="dxa"/>
          </w:tcPr>
          <w:p w:rsidR="00A551D3" w:rsidRPr="0056661B" w:rsidRDefault="00A551D3" w:rsidP="00816D63">
            <w:pPr>
              <w:rPr>
                <w:b/>
              </w:rPr>
            </w:pPr>
          </w:p>
        </w:tc>
      </w:tr>
      <w:tr w:rsidR="00A551D3" w:rsidRPr="0056661B" w:rsidTr="00337CBC">
        <w:tc>
          <w:tcPr>
            <w:tcW w:w="4518" w:type="dxa"/>
          </w:tcPr>
          <w:p w:rsidR="00A551D3" w:rsidRPr="0056661B" w:rsidRDefault="00A551D3" w:rsidP="00816D63">
            <w:pPr>
              <w:rPr>
                <w:b/>
              </w:rPr>
            </w:pPr>
          </w:p>
        </w:tc>
        <w:tc>
          <w:tcPr>
            <w:tcW w:w="990" w:type="dxa"/>
          </w:tcPr>
          <w:p w:rsidR="00A551D3" w:rsidRPr="0056661B" w:rsidRDefault="00A551D3" w:rsidP="00816D63">
            <w:pPr>
              <w:rPr>
                <w:b/>
              </w:rPr>
            </w:pPr>
          </w:p>
        </w:tc>
        <w:tc>
          <w:tcPr>
            <w:tcW w:w="883" w:type="dxa"/>
          </w:tcPr>
          <w:p w:rsidR="00A551D3" w:rsidRPr="0056661B" w:rsidRDefault="00A551D3" w:rsidP="00816D63">
            <w:pPr>
              <w:rPr>
                <w:b/>
              </w:rPr>
            </w:pPr>
          </w:p>
        </w:tc>
      </w:tr>
      <w:tr w:rsidR="00A551D3" w:rsidRPr="0056661B" w:rsidTr="00337CBC">
        <w:tc>
          <w:tcPr>
            <w:tcW w:w="4518" w:type="dxa"/>
          </w:tcPr>
          <w:p w:rsidR="00A551D3" w:rsidRPr="0056661B" w:rsidRDefault="00A551D3" w:rsidP="00816D63">
            <w:pPr>
              <w:rPr>
                <w:b/>
              </w:rPr>
            </w:pPr>
          </w:p>
        </w:tc>
        <w:tc>
          <w:tcPr>
            <w:tcW w:w="990" w:type="dxa"/>
          </w:tcPr>
          <w:p w:rsidR="00A551D3" w:rsidRPr="0056661B" w:rsidRDefault="00A551D3" w:rsidP="00816D63">
            <w:pPr>
              <w:rPr>
                <w:b/>
              </w:rPr>
            </w:pPr>
          </w:p>
        </w:tc>
        <w:tc>
          <w:tcPr>
            <w:tcW w:w="883" w:type="dxa"/>
          </w:tcPr>
          <w:p w:rsidR="00A551D3" w:rsidRPr="0056661B" w:rsidRDefault="00A551D3" w:rsidP="00816D63">
            <w:pPr>
              <w:rPr>
                <w:b/>
              </w:rPr>
            </w:pPr>
          </w:p>
        </w:tc>
      </w:tr>
    </w:tbl>
    <w:p w:rsidR="00A551D3" w:rsidRPr="0056661B" w:rsidRDefault="00A551D3" w:rsidP="007F6EE7">
      <w:pPr>
        <w:ind w:left="-720"/>
        <w:jc w:val="center"/>
        <w:rPr>
          <w:b/>
        </w:rPr>
      </w:pPr>
    </w:p>
    <w:p w:rsidR="00A551D3" w:rsidRPr="0056661B" w:rsidRDefault="00A551D3" w:rsidP="007F6EE7">
      <w:pPr>
        <w:ind w:left="-720"/>
        <w:jc w:val="center"/>
        <w:rPr>
          <w:b/>
        </w:rPr>
      </w:pPr>
      <w:r>
        <w:rPr>
          <w:b/>
          <w:u w:val="single"/>
        </w:rPr>
        <w:t xml:space="preserve">Final </w:t>
      </w:r>
      <w:r w:rsidRPr="0056661B">
        <w:rPr>
          <w:b/>
          <w:u w:val="single"/>
        </w:rPr>
        <w:t xml:space="preserve">Order </w:t>
      </w:r>
      <w:r>
        <w:rPr>
          <w:b/>
          <w:u w:val="single"/>
        </w:rPr>
        <w:t xml:space="preserve">(CAP 04) </w:t>
      </w:r>
    </w:p>
    <w:p w:rsidR="00A551D3" w:rsidRPr="0056661B" w:rsidRDefault="00A551D3" w:rsidP="007F6EE7">
      <w:pPr>
        <w:ind w:left="-720"/>
        <w:jc w:val="center"/>
      </w:pPr>
      <w:r w:rsidRPr="0056661B">
        <w:t xml:space="preserve"> </w:t>
      </w:r>
    </w:p>
    <w:p w:rsidR="00A551D3" w:rsidRPr="0056661B" w:rsidRDefault="00A551D3" w:rsidP="00337CBC">
      <w:pPr>
        <w:ind w:left="720"/>
      </w:pPr>
      <w:r>
        <w:rPr>
          <w:b/>
        </w:rPr>
        <w:t>MR/MRS JUSTICE/</w:t>
      </w:r>
      <w:r w:rsidRPr="0056661B">
        <w:rPr>
          <w:b/>
        </w:rPr>
        <w:t>HHJ</w:t>
      </w:r>
      <w:r>
        <w:rPr>
          <w:b/>
        </w:rPr>
        <w:t>[S.9]</w:t>
      </w:r>
      <w:r w:rsidRPr="0056661B">
        <w:rPr>
          <w:b/>
        </w:rPr>
        <w:t>/DJ/AJC</w:t>
      </w:r>
      <w:r w:rsidRPr="0056661B">
        <w:t xml:space="preserve"> </w:t>
      </w:r>
      <w:r>
        <w:t xml:space="preserve"> </w:t>
      </w:r>
      <w:r w:rsidRPr="0056661B">
        <w:t>[</w:t>
      </w:r>
      <w:r w:rsidRPr="0056661B">
        <w:rPr>
          <w:i/>
        </w:rPr>
        <w:t>NAME OF JUDGE</w:t>
      </w:r>
      <w:r w:rsidRPr="0056661B">
        <w:t>]</w:t>
      </w:r>
      <w:r>
        <w:t xml:space="preserve"> </w:t>
      </w:r>
      <w:r w:rsidRPr="0085313D">
        <w:rPr>
          <w:b/>
        </w:rPr>
        <w:t>S</w:t>
      </w:r>
      <w:r w:rsidRPr="0056661B">
        <w:rPr>
          <w:b/>
        </w:rPr>
        <w:t xml:space="preserve">ITTING </w:t>
      </w:r>
      <w:smartTag w:uri="urn:schemas-microsoft-com:office:smarttags" w:element="address">
        <w:smartTag w:uri="urn:schemas-microsoft-com:office:smarttags" w:element="Street">
          <w:r w:rsidRPr="0056661B">
            <w:rPr>
              <w:b/>
            </w:rPr>
            <w:t xml:space="preserve">IN OPEN </w:t>
          </w:r>
          <w:r>
            <w:rPr>
              <w:b/>
            </w:rPr>
            <w:t>C</w:t>
          </w:r>
          <w:r w:rsidRPr="0056661B">
            <w:rPr>
              <w:b/>
            </w:rPr>
            <w:t>OURT</w:t>
          </w:r>
        </w:smartTag>
      </w:smartTag>
      <w:r>
        <w:rPr>
          <w:b/>
        </w:rPr>
        <w:t xml:space="preserve"> </w:t>
      </w:r>
      <w:r w:rsidRPr="0056661B">
        <w:rPr>
          <w:b/>
        </w:rPr>
        <w:t>/</w:t>
      </w:r>
      <w:r>
        <w:rPr>
          <w:b/>
        </w:rPr>
        <w:t xml:space="preserve"> </w:t>
      </w:r>
      <w:r w:rsidRPr="0056661B">
        <w:rPr>
          <w:b/>
        </w:rPr>
        <w:t>PRIVATE ON</w:t>
      </w:r>
      <w:r>
        <w:rPr>
          <w:b/>
        </w:rPr>
        <w:t xml:space="preserve"> </w:t>
      </w:r>
      <w:r w:rsidRPr="0056661B">
        <w:t>[</w:t>
      </w:r>
      <w:r w:rsidRPr="0056661B">
        <w:rPr>
          <w:i/>
        </w:rPr>
        <w:t>DATE</w:t>
      </w:r>
      <w:r w:rsidRPr="0056661B">
        <w:t>]</w:t>
      </w:r>
    </w:p>
    <w:p w:rsidR="00A551D3" w:rsidRPr="0056661B" w:rsidRDefault="00A551D3" w:rsidP="007F6EE7">
      <w:pPr>
        <w:ind w:left="-720"/>
        <w:rPr>
          <w:b/>
        </w:rPr>
      </w:pPr>
    </w:p>
    <w:p w:rsidR="00A551D3" w:rsidRPr="0056661B" w:rsidRDefault="00A551D3" w:rsidP="008463E9">
      <w:pPr>
        <w:numPr>
          <w:ilvl w:val="0"/>
          <w:numId w:val="27"/>
        </w:numPr>
        <w:rPr>
          <w:b/>
        </w:rPr>
      </w:pPr>
      <w:r w:rsidRPr="0056661B">
        <w:rPr>
          <w:b/>
        </w:rPr>
        <w:t>THE PARTIES</w:t>
      </w:r>
    </w:p>
    <w:p w:rsidR="00A551D3" w:rsidRPr="0056661B" w:rsidRDefault="00A551D3" w:rsidP="00791689">
      <w:pPr>
        <w:ind w:left="720"/>
      </w:pPr>
      <w:r w:rsidRPr="0056661B">
        <w:t>The applicant (mother/father/as appropriate) is [</w:t>
      </w:r>
      <w:r w:rsidRPr="0056661B">
        <w:rPr>
          <w:i/>
        </w:rPr>
        <w:t>name</w:t>
      </w:r>
      <w:r w:rsidRPr="0056661B">
        <w:t>]</w:t>
      </w:r>
    </w:p>
    <w:p w:rsidR="00A551D3" w:rsidRPr="0056661B" w:rsidRDefault="00A551D3" w:rsidP="00791689">
      <w:pPr>
        <w:ind w:left="720"/>
      </w:pPr>
      <w:r w:rsidRPr="0056661B">
        <w:t>The first respondent (father/mother/as appropriate) is [</w:t>
      </w:r>
      <w:r w:rsidRPr="0056661B">
        <w:rPr>
          <w:i/>
        </w:rPr>
        <w:t>name</w:t>
      </w:r>
      <w:r w:rsidRPr="0056661B">
        <w:t>]</w:t>
      </w:r>
    </w:p>
    <w:p w:rsidR="00A551D3" w:rsidRPr="0056661B" w:rsidRDefault="00A551D3" w:rsidP="00791689">
      <w:pPr>
        <w:ind w:left="720"/>
      </w:pPr>
      <w:r w:rsidRPr="0056661B">
        <w:t>The second respondent (child/father of/as appropriate) is [</w:t>
      </w:r>
      <w:r w:rsidRPr="0056661B">
        <w:rPr>
          <w:i/>
        </w:rPr>
        <w:t>name</w:t>
      </w:r>
      <w:r w:rsidRPr="0056661B">
        <w:t>]</w:t>
      </w:r>
    </w:p>
    <w:p w:rsidR="00A551D3" w:rsidRPr="0056661B" w:rsidRDefault="00A551D3" w:rsidP="00791689">
      <w:pPr>
        <w:ind w:left="720"/>
      </w:pPr>
      <w:r>
        <w:t>[</w:t>
      </w:r>
      <w:r w:rsidRPr="0056661B">
        <w:t>The third respondent(s) is/are (the children) by their children’s guardian [</w:t>
      </w:r>
      <w:r w:rsidRPr="0056661B">
        <w:rPr>
          <w:i/>
        </w:rPr>
        <w:t>name</w:t>
      </w:r>
      <w:r w:rsidRPr="0056661B">
        <w:t>]</w:t>
      </w:r>
      <w:r>
        <w:t>]</w:t>
      </w:r>
    </w:p>
    <w:p w:rsidR="00A551D3" w:rsidRDefault="00A551D3" w:rsidP="00791689">
      <w:pPr>
        <w:ind w:left="720"/>
      </w:pPr>
      <w:r>
        <w:t>[</w:t>
      </w:r>
      <w:r w:rsidRPr="0056661B">
        <w:t>The first intervener [</w:t>
      </w:r>
      <w:r w:rsidRPr="0056661B">
        <w:rPr>
          <w:i/>
        </w:rPr>
        <w:t>state relationship to child(ren) or other party</w:t>
      </w:r>
      <w:r w:rsidRPr="0056661B">
        <w:t>]</w:t>
      </w:r>
      <w:r w:rsidRPr="0056661B">
        <w:rPr>
          <w:i/>
        </w:rPr>
        <w:t xml:space="preserve"> is </w:t>
      </w:r>
      <w:r w:rsidRPr="0056661B">
        <w:t>[</w:t>
      </w:r>
      <w:r w:rsidRPr="0056661B">
        <w:rPr>
          <w:i/>
        </w:rPr>
        <w:t>name</w:t>
      </w:r>
      <w:r w:rsidRPr="0056661B">
        <w:t>]</w:t>
      </w:r>
      <w:r>
        <w:t>]</w:t>
      </w:r>
    </w:p>
    <w:p w:rsidR="00A551D3" w:rsidRDefault="00A551D3" w:rsidP="00791689">
      <w:pPr>
        <w:ind w:left="720"/>
      </w:pPr>
    </w:p>
    <w:p w:rsidR="00A551D3" w:rsidRPr="008D2D3A" w:rsidRDefault="00A551D3" w:rsidP="008463E9">
      <w:pPr>
        <w:numPr>
          <w:ilvl w:val="0"/>
          <w:numId w:val="27"/>
        </w:numPr>
        <w:rPr>
          <w:b/>
        </w:rPr>
      </w:pPr>
      <w:r>
        <w:t>The child/ren is/are living with….</w:t>
      </w:r>
    </w:p>
    <w:p w:rsidR="00A551D3" w:rsidRDefault="00A551D3" w:rsidP="008D2D3A">
      <w:pPr>
        <w:ind w:left="360"/>
        <w:rPr>
          <w:b/>
        </w:rPr>
      </w:pPr>
    </w:p>
    <w:p w:rsidR="00A551D3" w:rsidRPr="0056661B" w:rsidRDefault="00A551D3" w:rsidP="008463E9">
      <w:pPr>
        <w:numPr>
          <w:ilvl w:val="0"/>
          <w:numId w:val="27"/>
        </w:numPr>
        <w:rPr>
          <w:b/>
        </w:rPr>
      </w:pPr>
      <w:r w:rsidRPr="0056661B">
        <w:rPr>
          <w:b/>
        </w:rPr>
        <w:t>REPRESENTATI</w:t>
      </w:r>
      <w:r>
        <w:rPr>
          <w:b/>
        </w:rPr>
        <w:t xml:space="preserve">ON </w:t>
      </w:r>
      <w:r w:rsidRPr="0056661B">
        <w:rPr>
          <w:b/>
        </w:rPr>
        <w:t>AT THIS HEARING</w:t>
      </w:r>
    </w:p>
    <w:p w:rsidR="00A551D3" w:rsidRDefault="00A551D3" w:rsidP="00791689">
      <w:pPr>
        <w:ind w:left="720"/>
      </w:pPr>
      <w:r w:rsidRPr="0056661B">
        <w:t xml:space="preserve">The parties </w:t>
      </w:r>
      <w:r>
        <w:t xml:space="preserve">appeared before the court </w:t>
      </w:r>
      <w:r w:rsidRPr="0056661B">
        <w:t>as follows:</w:t>
      </w:r>
    </w:p>
    <w:p w:rsidR="00A551D3" w:rsidRPr="0056661B" w:rsidRDefault="00A551D3" w:rsidP="008D2D3A"/>
    <w:tbl>
      <w:tblPr>
        <w:tblW w:w="0" w:type="auto"/>
        <w:tblInd w:w="720" w:type="dxa"/>
        <w:tblLook w:val="01E0"/>
      </w:tblPr>
      <w:tblGrid>
        <w:gridCol w:w="1676"/>
        <w:gridCol w:w="1130"/>
        <w:gridCol w:w="1963"/>
        <w:gridCol w:w="1999"/>
      </w:tblGrid>
      <w:tr w:rsidR="00A551D3" w:rsidRPr="0056661B" w:rsidTr="00D63C15">
        <w:trPr>
          <w:trHeight w:val="664"/>
        </w:trPr>
        <w:tc>
          <w:tcPr>
            <w:tcW w:w="0" w:type="auto"/>
          </w:tcPr>
          <w:p w:rsidR="00A551D3" w:rsidRPr="0056661B" w:rsidRDefault="00A551D3" w:rsidP="000C1A25">
            <w:pPr>
              <w:spacing w:before="120"/>
              <w:jc w:val="both"/>
            </w:pPr>
            <w:r w:rsidRPr="0056661B">
              <w:t>Party/Name</w:t>
            </w:r>
          </w:p>
        </w:tc>
        <w:tc>
          <w:tcPr>
            <w:tcW w:w="0" w:type="auto"/>
          </w:tcPr>
          <w:p w:rsidR="00A551D3" w:rsidRPr="0056661B" w:rsidRDefault="00A551D3" w:rsidP="000C1A25">
            <w:pPr>
              <w:spacing w:before="120"/>
              <w:jc w:val="both"/>
            </w:pPr>
            <w:r>
              <w:t>In Person</w:t>
            </w:r>
          </w:p>
        </w:tc>
        <w:tc>
          <w:tcPr>
            <w:tcW w:w="0" w:type="auto"/>
          </w:tcPr>
          <w:p w:rsidR="00A551D3" w:rsidRDefault="00A551D3" w:rsidP="000C1A25">
            <w:pPr>
              <w:spacing w:before="120"/>
              <w:jc w:val="both"/>
            </w:pPr>
            <w:r>
              <w:t>C</w:t>
            </w:r>
            <w:r w:rsidRPr="0056661B">
              <w:t>ounsel/</w:t>
            </w:r>
            <w:r>
              <w:t>S</w:t>
            </w:r>
            <w:r w:rsidRPr="0056661B">
              <w:t>olicitor/</w:t>
            </w:r>
          </w:p>
          <w:p w:rsidR="00A551D3" w:rsidRDefault="00A551D3" w:rsidP="000C1A25">
            <w:pPr>
              <w:jc w:val="both"/>
            </w:pPr>
            <w:r>
              <w:t>A</w:t>
            </w:r>
            <w:r w:rsidRPr="0056661B">
              <w:t>dvocate</w:t>
            </w:r>
          </w:p>
        </w:tc>
        <w:tc>
          <w:tcPr>
            <w:tcW w:w="1999" w:type="dxa"/>
          </w:tcPr>
          <w:p w:rsidR="00A551D3" w:rsidRPr="0056661B" w:rsidRDefault="00A551D3" w:rsidP="000C1A25">
            <w:pPr>
              <w:spacing w:before="120"/>
              <w:jc w:val="both"/>
            </w:pPr>
            <w:r w:rsidRPr="0056661B">
              <w:t>Contact telephone and email address</w:t>
            </w:r>
          </w:p>
        </w:tc>
      </w:tr>
      <w:tr w:rsidR="00A551D3" w:rsidRPr="0056661B" w:rsidTr="00D63C15">
        <w:trPr>
          <w:trHeight w:val="384"/>
        </w:trPr>
        <w:tc>
          <w:tcPr>
            <w:tcW w:w="0" w:type="auto"/>
          </w:tcPr>
          <w:p w:rsidR="00A551D3" w:rsidRPr="0056661B" w:rsidRDefault="00A551D3" w:rsidP="000C1A25">
            <w:pPr>
              <w:spacing w:before="120"/>
            </w:pPr>
            <w:r w:rsidRPr="0056661B">
              <w:t>Applicant</w:t>
            </w:r>
          </w:p>
        </w:tc>
        <w:tc>
          <w:tcPr>
            <w:tcW w:w="0" w:type="auto"/>
          </w:tcPr>
          <w:p w:rsidR="00A551D3" w:rsidRPr="0056661B" w:rsidRDefault="00A551D3" w:rsidP="000C1A25">
            <w:pPr>
              <w:spacing w:before="120"/>
              <w:jc w:val="both"/>
            </w:pPr>
          </w:p>
        </w:tc>
        <w:tc>
          <w:tcPr>
            <w:tcW w:w="0" w:type="auto"/>
          </w:tcPr>
          <w:p w:rsidR="00A551D3" w:rsidRPr="0056661B" w:rsidRDefault="00A551D3" w:rsidP="000C1A25">
            <w:pPr>
              <w:spacing w:before="120"/>
              <w:jc w:val="both"/>
            </w:pPr>
          </w:p>
        </w:tc>
        <w:tc>
          <w:tcPr>
            <w:tcW w:w="1999" w:type="dxa"/>
          </w:tcPr>
          <w:p w:rsidR="00A551D3" w:rsidRPr="0056661B" w:rsidRDefault="00A551D3" w:rsidP="000C1A25">
            <w:pPr>
              <w:spacing w:before="120"/>
              <w:jc w:val="both"/>
            </w:pPr>
          </w:p>
        </w:tc>
      </w:tr>
      <w:tr w:rsidR="00A551D3" w:rsidRPr="0056661B" w:rsidTr="00D63C15">
        <w:trPr>
          <w:trHeight w:val="1565"/>
        </w:trPr>
        <w:tc>
          <w:tcPr>
            <w:tcW w:w="0" w:type="auto"/>
          </w:tcPr>
          <w:p w:rsidR="00A551D3" w:rsidRPr="0056661B" w:rsidRDefault="00A551D3" w:rsidP="000C1A25">
            <w:pPr>
              <w:spacing w:before="120"/>
            </w:pPr>
            <w:r>
              <w:t>R</w:t>
            </w:r>
            <w:r w:rsidRPr="0056661B">
              <w:t>espondent</w:t>
            </w:r>
            <w:r>
              <w:t>(</w:t>
            </w:r>
            <w:r w:rsidRPr="0056661B">
              <w:t>s</w:t>
            </w:r>
            <w:r>
              <w:t>)</w:t>
            </w:r>
          </w:p>
          <w:p w:rsidR="00A551D3" w:rsidRPr="0056661B" w:rsidRDefault="00A551D3" w:rsidP="000C1A25">
            <w:pPr>
              <w:spacing w:before="120"/>
            </w:pPr>
            <w:r w:rsidRPr="0056661B">
              <w:t xml:space="preserve">(1) </w:t>
            </w:r>
          </w:p>
          <w:p w:rsidR="00A551D3" w:rsidRPr="0056661B" w:rsidRDefault="00A551D3" w:rsidP="000C1A25">
            <w:pPr>
              <w:spacing w:before="120"/>
            </w:pPr>
            <w:r>
              <w:t>(2)</w:t>
            </w:r>
          </w:p>
          <w:p w:rsidR="00A551D3" w:rsidRPr="0056661B" w:rsidRDefault="00A551D3" w:rsidP="000C1A25">
            <w:pPr>
              <w:spacing w:before="120"/>
            </w:pPr>
            <w:r w:rsidRPr="0056661B">
              <w:t xml:space="preserve"> </w:t>
            </w:r>
          </w:p>
        </w:tc>
        <w:tc>
          <w:tcPr>
            <w:tcW w:w="0" w:type="auto"/>
          </w:tcPr>
          <w:p w:rsidR="00A551D3" w:rsidRPr="0056661B" w:rsidRDefault="00A551D3" w:rsidP="000C1A25">
            <w:pPr>
              <w:spacing w:before="120"/>
              <w:jc w:val="both"/>
            </w:pPr>
          </w:p>
        </w:tc>
        <w:tc>
          <w:tcPr>
            <w:tcW w:w="0" w:type="auto"/>
          </w:tcPr>
          <w:p w:rsidR="00A551D3" w:rsidRPr="0056661B" w:rsidRDefault="00A551D3" w:rsidP="000C1A25">
            <w:pPr>
              <w:spacing w:before="120"/>
              <w:jc w:val="both"/>
            </w:pPr>
          </w:p>
          <w:p w:rsidR="00A551D3" w:rsidRPr="0056661B" w:rsidRDefault="00A551D3" w:rsidP="000C1A25">
            <w:pPr>
              <w:spacing w:before="120"/>
              <w:jc w:val="both"/>
            </w:pPr>
          </w:p>
        </w:tc>
        <w:tc>
          <w:tcPr>
            <w:tcW w:w="1999" w:type="dxa"/>
          </w:tcPr>
          <w:p w:rsidR="00A551D3" w:rsidRPr="0056661B" w:rsidRDefault="00A551D3" w:rsidP="000C1A25">
            <w:pPr>
              <w:spacing w:before="120"/>
              <w:jc w:val="both"/>
            </w:pPr>
          </w:p>
          <w:p w:rsidR="00A551D3" w:rsidRPr="0056661B" w:rsidRDefault="00A551D3" w:rsidP="000C1A25">
            <w:pPr>
              <w:spacing w:before="120"/>
              <w:jc w:val="both"/>
            </w:pPr>
          </w:p>
          <w:p w:rsidR="00A551D3" w:rsidRPr="0056661B" w:rsidRDefault="00A551D3" w:rsidP="000C1A25">
            <w:pPr>
              <w:spacing w:before="120"/>
              <w:jc w:val="both"/>
            </w:pPr>
          </w:p>
          <w:p w:rsidR="00A551D3" w:rsidRPr="0056661B" w:rsidRDefault="00A551D3" w:rsidP="000C1A25">
            <w:pPr>
              <w:spacing w:before="120"/>
              <w:jc w:val="both"/>
            </w:pPr>
          </w:p>
        </w:tc>
      </w:tr>
      <w:tr w:rsidR="00A551D3" w:rsidRPr="0056661B" w:rsidTr="00D63C15">
        <w:trPr>
          <w:trHeight w:val="384"/>
        </w:trPr>
        <w:tc>
          <w:tcPr>
            <w:tcW w:w="0" w:type="auto"/>
          </w:tcPr>
          <w:p w:rsidR="00A551D3" w:rsidRPr="0056661B" w:rsidRDefault="00A551D3" w:rsidP="000C1A25">
            <w:pPr>
              <w:spacing w:before="120"/>
            </w:pPr>
            <w:r w:rsidRPr="0056661B">
              <w:t>Other (specify)</w:t>
            </w:r>
          </w:p>
        </w:tc>
        <w:tc>
          <w:tcPr>
            <w:tcW w:w="0" w:type="auto"/>
          </w:tcPr>
          <w:p w:rsidR="00A551D3" w:rsidRPr="0056661B" w:rsidRDefault="00A551D3" w:rsidP="000C1A25">
            <w:pPr>
              <w:spacing w:before="120"/>
              <w:jc w:val="both"/>
            </w:pPr>
          </w:p>
        </w:tc>
        <w:tc>
          <w:tcPr>
            <w:tcW w:w="0" w:type="auto"/>
          </w:tcPr>
          <w:p w:rsidR="00A551D3" w:rsidRPr="0056661B" w:rsidRDefault="00A551D3" w:rsidP="000C1A25">
            <w:pPr>
              <w:spacing w:before="120"/>
              <w:jc w:val="both"/>
            </w:pPr>
          </w:p>
        </w:tc>
        <w:tc>
          <w:tcPr>
            <w:tcW w:w="1999" w:type="dxa"/>
          </w:tcPr>
          <w:p w:rsidR="00A551D3" w:rsidRPr="0056661B" w:rsidRDefault="00A551D3" w:rsidP="000C1A25">
            <w:pPr>
              <w:spacing w:before="120"/>
              <w:jc w:val="both"/>
            </w:pPr>
          </w:p>
        </w:tc>
      </w:tr>
    </w:tbl>
    <w:p w:rsidR="00A551D3" w:rsidRPr="0056661B" w:rsidRDefault="00A551D3" w:rsidP="008D2D3A">
      <w:pPr>
        <w:spacing w:line="360" w:lineRule="auto"/>
        <w:jc w:val="both"/>
      </w:pPr>
    </w:p>
    <w:p w:rsidR="00A551D3" w:rsidRDefault="00A551D3" w:rsidP="00791689">
      <w:pPr>
        <w:ind w:left="720"/>
        <w:jc w:val="both"/>
      </w:pPr>
      <w:r>
        <w:t>The names set out in paragraph 3</w:t>
      </w:r>
      <w:r w:rsidRPr="0056661B">
        <w:t xml:space="preserve"> are not to be disclosed in public without the permission of the </w:t>
      </w:r>
      <w:r>
        <w:t>c</w:t>
      </w:r>
      <w:r w:rsidRPr="0056661B">
        <w:t>ourt.</w:t>
      </w:r>
    </w:p>
    <w:p w:rsidR="00A551D3" w:rsidRPr="0056661B" w:rsidRDefault="00A551D3" w:rsidP="00791689">
      <w:pPr>
        <w:ind w:left="720"/>
        <w:jc w:val="both"/>
      </w:pPr>
    </w:p>
    <w:p w:rsidR="00A551D3" w:rsidRPr="0056661B" w:rsidRDefault="00A551D3" w:rsidP="008463E9">
      <w:pPr>
        <w:numPr>
          <w:ilvl w:val="0"/>
          <w:numId w:val="27"/>
        </w:numPr>
        <w:rPr>
          <w:b/>
        </w:rPr>
      </w:pPr>
      <w:r>
        <w:rPr>
          <w:b/>
        </w:rPr>
        <w:t>Cafcass / CAFCASS Cymru</w:t>
      </w:r>
      <w:r w:rsidRPr="0056661B">
        <w:rPr>
          <w:b/>
        </w:rPr>
        <w:t xml:space="preserve"> </w:t>
      </w:r>
      <w:r>
        <w:rPr>
          <w:b/>
        </w:rPr>
        <w:t xml:space="preserve">/ Local Authority </w:t>
      </w:r>
      <w:r>
        <w:rPr>
          <w:i/>
        </w:rPr>
        <w:t>[if appointed]</w:t>
      </w:r>
    </w:p>
    <w:p w:rsidR="00A551D3" w:rsidRPr="0056661B" w:rsidRDefault="00A551D3" w:rsidP="008D2D3A">
      <w:pPr>
        <w:ind w:left="720"/>
        <w:jc w:val="both"/>
      </w:pPr>
      <w:r w:rsidRPr="0056661B">
        <w:t>Name</w:t>
      </w:r>
    </w:p>
    <w:p w:rsidR="00A551D3" w:rsidRPr="0056661B" w:rsidRDefault="00A551D3" w:rsidP="008D2D3A">
      <w:pPr>
        <w:ind w:left="720"/>
        <w:jc w:val="both"/>
      </w:pPr>
      <w:r w:rsidRPr="0056661B">
        <w:t>Professional address</w:t>
      </w:r>
    </w:p>
    <w:p w:rsidR="00A551D3" w:rsidRDefault="00A551D3" w:rsidP="008D2D3A">
      <w:pPr>
        <w:ind w:left="720"/>
        <w:jc w:val="both"/>
      </w:pPr>
      <w:r w:rsidRPr="0056661B">
        <w:t>Date of appointment</w:t>
      </w:r>
      <w:r>
        <w:t xml:space="preserve"> (if children’s guardian):</w:t>
      </w:r>
    </w:p>
    <w:p w:rsidR="00A551D3" w:rsidRDefault="00A551D3" w:rsidP="008D2D3A">
      <w:pPr>
        <w:ind w:left="720"/>
        <w:jc w:val="both"/>
      </w:pPr>
      <w:r>
        <w:t>Date of order of [section 7] [section 37] report</w:t>
      </w:r>
    </w:p>
    <w:p w:rsidR="00A551D3" w:rsidRPr="0056661B" w:rsidRDefault="00A551D3" w:rsidP="008D2D3A">
      <w:pPr>
        <w:ind w:left="720"/>
        <w:jc w:val="both"/>
      </w:pPr>
    </w:p>
    <w:p w:rsidR="00A551D3" w:rsidRPr="0056661B" w:rsidRDefault="00A551D3" w:rsidP="008463E9">
      <w:pPr>
        <w:numPr>
          <w:ilvl w:val="0"/>
          <w:numId w:val="27"/>
        </w:numPr>
        <w:rPr>
          <w:b/>
        </w:rPr>
      </w:pPr>
      <w:r w:rsidRPr="0056661B">
        <w:rPr>
          <w:b/>
        </w:rPr>
        <w:t>THE APPLICATIONS</w:t>
      </w:r>
    </w:p>
    <w:p w:rsidR="00A551D3" w:rsidRPr="0056661B" w:rsidRDefault="00A551D3" w:rsidP="00791689">
      <w:pPr>
        <w:ind w:left="720"/>
        <w:jc w:val="both"/>
      </w:pPr>
      <w:r w:rsidRPr="0056661B">
        <w:t xml:space="preserve">The applicant has applied for a </w:t>
      </w:r>
      <w:r>
        <w:t>Child Arrangements</w:t>
      </w:r>
      <w:r w:rsidRPr="0056661B">
        <w:t xml:space="preserve"> </w:t>
      </w:r>
      <w:r>
        <w:t>O</w:t>
      </w:r>
      <w:r w:rsidRPr="0056661B">
        <w:t>rder/</w:t>
      </w:r>
      <w:r>
        <w:t>S</w:t>
      </w:r>
      <w:r w:rsidRPr="0056661B">
        <w:t xml:space="preserve">pecific </w:t>
      </w:r>
      <w:r>
        <w:t>I</w:t>
      </w:r>
      <w:r w:rsidRPr="0056661B">
        <w:t xml:space="preserve">ssue </w:t>
      </w:r>
      <w:r>
        <w:t>O</w:t>
      </w:r>
      <w:r w:rsidRPr="0056661B">
        <w:t>rder/</w:t>
      </w:r>
      <w:r>
        <w:t>P</w:t>
      </w:r>
      <w:r w:rsidRPr="0056661B">
        <w:t xml:space="preserve">rohibited </w:t>
      </w:r>
      <w:r>
        <w:t>S</w:t>
      </w:r>
      <w:r w:rsidRPr="0056661B">
        <w:t xml:space="preserve">teps </w:t>
      </w:r>
      <w:r>
        <w:t>O</w:t>
      </w:r>
      <w:r w:rsidRPr="0056661B">
        <w:t>rder/ other Part 2 order [</w:t>
      </w:r>
      <w:r w:rsidRPr="0056661B">
        <w:rPr>
          <w:i/>
        </w:rPr>
        <w:t>delete as appropriate or specify</w:t>
      </w:r>
      <w:r w:rsidRPr="0056661B">
        <w:t>] [</w:t>
      </w:r>
      <w:r w:rsidRPr="0056661B">
        <w:rPr>
          <w:i/>
        </w:rPr>
        <w:t>today / on date</w:t>
      </w:r>
      <w:r w:rsidRPr="0056661B">
        <w:t>]</w:t>
      </w:r>
    </w:p>
    <w:p w:rsidR="00A551D3" w:rsidRPr="0056661B" w:rsidRDefault="00A551D3" w:rsidP="00791689">
      <w:pPr>
        <w:ind w:left="1800" w:hanging="720"/>
        <w:jc w:val="both"/>
      </w:pPr>
      <w:r w:rsidRPr="0056661B">
        <w:t>[</w:t>
      </w:r>
      <w:r w:rsidRPr="0056661B">
        <w:rPr>
          <w:i/>
        </w:rPr>
        <w:t>If there are other applications add as follows or delete</w:t>
      </w:r>
      <w:r w:rsidRPr="0056661B">
        <w:t>]</w:t>
      </w:r>
    </w:p>
    <w:p w:rsidR="00A551D3" w:rsidRDefault="00A551D3" w:rsidP="00791689">
      <w:pPr>
        <w:ind w:left="720"/>
        <w:rPr>
          <w:b/>
        </w:rPr>
      </w:pPr>
      <w:r w:rsidRPr="0056661B">
        <w:t>The [</w:t>
      </w:r>
      <w:r w:rsidRPr="0056661B">
        <w:rPr>
          <w:i/>
        </w:rPr>
        <w:t>s</w:t>
      </w:r>
      <w:r>
        <w:rPr>
          <w:i/>
        </w:rPr>
        <w:t>pecify</w:t>
      </w:r>
      <w:r w:rsidRPr="0056661B">
        <w:rPr>
          <w:i/>
        </w:rPr>
        <w:t xml:space="preserve"> party</w:t>
      </w:r>
      <w:r w:rsidRPr="0056661B">
        <w:t>] has applied for [                  ] [</w:t>
      </w:r>
      <w:r w:rsidRPr="0056661B">
        <w:rPr>
          <w:i/>
        </w:rPr>
        <w:t>today / on date</w:t>
      </w:r>
      <w:r w:rsidRPr="0056661B">
        <w:t>]</w:t>
      </w:r>
    </w:p>
    <w:p w:rsidR="00A551D3" w:rsidRDefault="00A551D3" w:rsidP="008D2D3A">
      <w:pPr>
        <w:rPr>
          <w:b/>
        </w:rPr>
      </w:pPr>
    </w:p>
    <w:p w:rsidR="00A551D3" w:rsidRPr="008D2D3A" w:rsidRDefault="00A551D3" w:rsidP="008463E9">
      <w:pPr>
        <w:numPr>
          <w:ilvl w:val="0"/>
          <w:numId w:val="27"/>
        </w:numPr>
        <w:rPr>
          <w:b/>
        </w:rPr>
      </w:pPr>
      <w:r>
        <w:rPr>
          <w:b/>
        </w:rPr>
        <w:t>THE</w:t>
      </w:r>
      <w:r w:rsidRPr="0056661B">
        <w:rPr>
          <w:b/>
        </w:rPr>
        <w:t xml:space="preserve"> HEARING</w:t>
      </w:r>
      <w:r w:rsidRPr="0056661B">
        <w:t xml:space="preserve"> </w:t>
      </w:r>
    </w:p>
    <w:p w:rsidR="00A551D3" w:rsidRPr="0056661B" w:rsidRDefault="00A551D3" w:rsidP="008D2D3A">
      <w:pPr>
        <w:ind w:left="720"/>
        <w:jc w:val="both"/>
      </w:pPr>
      <w:r w:rsidRPr="0056661B">
        <w:t>a.</w:t>
      </w:r>
      <w:r w:rsidRPr="0056661B">
        <w:rPr>
          <w:b/>
        </w:rPr>
        <w:t xml:space="preserve"> </w:t>
      </w:r>
      <w:r w:rsidRPr="0056661B">
        <w:rPr>
          <w:b/>
        </w:rPr>
        <w:tab/>
      </w:r>
      <w:r w:rsidRPr="0056661B">
        <w:t>Today’s case was listed for: [</w:t>
      </w:r>
      <w:r w:rsidRPr="0056661B">
        <w:tab/>
      </w:r>
      <w:r w:rsidRPr="0056661B">
        <w:tab/>
        <w:t>*]</w:t>
      </w:r>
    </w:p>
    <w:p w:rsidR="00A551D3" w:rsidRPr="0056661B" w:rsidRDefault="00A551D3" w:rsidP="008D2D3A">
      <w:pPr>
        <w:ind w:left="1440" w:hanging="720"/>
        <w:jc w:val="both"/>
      </w:pPr>
      <w:r w:rsidRPr="0056661B">
        <w:t xml:space="preserve">b. </w:t>
      </w:r>
      <w:r w:rsidRPr="0056661B">
        <w:tab/>
        <w:t>Today’s hearing has been [EFFECTIVE AS THE FINAL</w:t>
      </w:r>
      <w:r>
        <w:t xml:space="preserve"> </w:t>
      </w:r>
      <w:r w:rsidRPr="0056661B">
        <w:t>HEARING] [EFFECTIVE]</w:t>
      </w:r>
      <w:r w:rsidRPr="0056661B">
        <w:rPr>
          <w:color w:val="FF0000"/>
        </w:rPr>
        <w:t xml:space="preserve"> </w:t>
      </w:r>
      <w:r w:rsidRPr="0056661B">
        <w:t>[CANCELLED] [ADJOURNED</w:t>
      </w:r>
      <w:r>
        <w:t>]</w:t>
      </w:r>
    </w:p>
    <w:p w:rsidR="00A551D3" w:rsidRPr="0056661B" w:rsidRDefault="00A551D3" w:rsidP="008D2D3A">
      <w:pPr>
        <w:ind w:firstLine="720"/>
        <w:jc w:val="both"/>
      </w:pPr>
      <w:r w:rsidRPr="0056661B">
        <w:t xml:space="preserve">c. </w:t>
      </w:r>
      <w:r w:rsidRPr="0056661B">
        <w:tab/>
        <w:t>The reason why the hearing has been adjourned is: [</w:t>
      </w:r>
      <w:r w:rsidRPr="0056661B">
        <w:tab/>
      </w:r>
      <w:r w:rsidRPr="0056661B">
        <w:tab/>
        <w:t>*]</w:t>
      </w:r>
    </w:p>
    <w:p w:rsidR="00A551D3" w:rsidRPr="0056661B" w:rsidRDefault="00A551D3" w:rsidP="00791689">
      <w:pPr>
        <w:ind w:left="720"/>
        <w:jc w:val="both"/>
      </w:pPr>
      <w:r w:rsidRPr="0056661B">
        <w:t>The next hearing is a [</w:t>
      </w:r>
      <w:r>
        <w:t xml:space="preserve">  </w:t>
      </w:r>
      <w:r w:rsidRPr="0056661B">
        <w:tab/>
        <w:t xml:space="preserve"> *] on [</w:t>
      </w:r>
      <w:r w:rsidRPr="0056661B">
        <w:rPr>
          <w:i/>
        </w:rPr>
        <w:t>date and time</w:t>
      </w:r>
      <w:r w:rsidRPr="0056661B">
        <w:tab/>
        <w:t>] at [</w:t>
      </w:r>
      <w:r w:rsidRPr="0056661B">
        <w:rPr>
          <w:i/>
        </w:rPr>
        <w:t>court</w:t>
      </w:r>
      <w:r w:rsidRPr="0056661B">
        <w:t>] with a time estimate of [</w:t>
      </w:r>
      <w:r w:rsidRPr="0056661B">
        <w:tab/>
        <w:t>]</w:t>
      </w:r>
      <w:r>
        <w:t xml:space="preserve"> [this matter is part heard]</w:t>
      </w:r>
    </w:p>
    <w:p w:rsidR="00A551D3" w:rsidRDefault="00A551D3" w:rsidP="008D2D3A">
      <w:pPr>
        <w:rPr>
          <w:b/>
        </w:rPr>
      </w:pPr>
    </w:p>
    <w:p w:rsidR="00A551D3" w:rsidRDefault="00A551D3" w:rsidP="008463E9">
      <w:pPr>
        <w:numPr>
          <w:ilvl w:val="0"/>
          <w:numId w:val="27"/>
        </w:numPr>
        <w:rPr>
          <w:b/>
        </w:rPr>
      </w:pPr>
      <w:r>
        <w:rPr>
          <w:b/>
        </w:rPr>
        <w:t>AGREEMENTS/</w:t>
      </w:r>
      <w:r w:rsidRPr="0056661B">
        <w:rPr>
          <w:b/>
        </w:rPr>
        <w:t>AGREED ARRANGEMENTS FOR THE CHILDREN</w:t>
      </w:r>
    </w:p>
    <w:p w:rsidR="00A551D3" w:rsidRPr="0085313D" w:rsidRDefault="00A551D3" w:rsidP="00791689">
      <w:pPr>
        <w:ind w:left="720"/>
        <w:jc w:val="both"/>
        <w:rPr>
          <w:i/>
        </w:rPr>
      </w:pPr>
      <w:r w:rsidRPr="0085313D">
        <w:rPr>
          <w:i/>
        </w:rPr>
        <w:t>Such as:-</w:t>
      </w:r>
    </w:p>
    <w:p w:rsidR="00A551D3" w:rsidRPr="0056661B" w:rsidRDefault="00A551D3" w:rsidP="00791689">
      <w:pPr>
        <w:numPr>
          <w:ilvl w:val="0"/>
          <w:numId w:val="2"/>
        </w:numPr>
        <w:tabs>
          <w:tab w:val="clear" w:pos="0"/>
          <w:tab w:val="num" w:pos="1080"/>
        </w:tabs>
        <w:ind w:left="1080"/>
        <w:jc w:val="both"/>
      </w:pPr>
      <w:r>
        <w:t xml:space="preserve">The </w:t>
      </w:r>
      <w:r w:rsidRPr="0056661B">
        <w:t xml:space="preserve">child[ren] </w:t>
      </w:r>
      <w:r>
        <w:t>will live</w:t>
      </w:r>
      <w:r w:rsidRPr="0056661B">
        <w:t xml:space="preserve"> with the [mother/father</w:t>
      </w:r>
      <w:r>
        <w:t>/mother and father</w:t>
      </w:r>
      <w:r w:rsidRPr="0056661B">
        <w:t>]</w:t>
      </w:r>
      <w:r>
        <w:t xml:space="preserve"> as set out in the schedule to this order </w:t>
      </w:r>
      <w:r>
        <w:rPr>
          <w:i/>
        </w:rPr>
        <w:t>(if extensive)</w:t>
      </w:r>
      <w:r>
        <w:t>/as follows…]</w:t>
      </w:r>
    </w:p>
    <w:p w:rsidR="00A551D3" w:rsidRDefault="00A551D3" w:rsidP="00791689">
      <w:pPr>
        <w:numPr>
          <w:ilvl w:val="0"/>
          <w:numId w:val="2"/>
        </w:numPr>
        <w:tabs>
          <w:tab w:val="clear" w:pos="0"/>
          <w:tab w:val="num" w:pos="1080"/>
        </w:tabs>
        <w:ind w:left="1080"/>
        <w:jc w:val="both"/>
      </w:pPr>
      <w:r w:rsidRPr="0056661B">
        <w:t xml:space="preserve">The </w:t>
      </w:r>
      <w:r>
        <w:t xml:space="preserve">[mother/father] agrees to make the child[ren] available to visit/stay with/have indirect contact with </w:t>
      </w:r>
      <w:r w:rsidRPr="0056661B">
        <w:t>the [mother/father]</w:t>
      </w:r>
      <w:r>
        <w:t xml:space="preserve"> [as set out in the schedule to this order </w:t>
      </w:r>
      <w:r>
        <w:rPr>
          <w:i/>
        </w:rPr>
        <w:t>(if extensive)</w:t>
      </w:r>
      <w:r>
        <w:t>/as follows…]</w:t>
      </w:r>
    </w:p>
    <w:p w:rsidR="00A551D3" w:rsidRDefault="00A551D3" w:rsidP="00791689">
      <w:pPr>
        <w:ind w:left="720"/>
        <w:rPr>
          <w:b/>
        </w:rPr>
      </w:pPr>
      <w:r>
        <w:t xml:space="preserve">The [mother/father] may remove the child[ren] from </w:t>
      </w:r>
      <w:smartTag w:uri="urn:schemas-microsoft-com:office:smarttags" w:element="country-region">
        <w:r>
          <w:t>England</w:t>
        </w:r>
      </w:smartTag>
      <w:r>
        <w:t xml:space="preserve"> and </w:t>
      </w:r>
      <w:smartTag w:uri="urn:schemas-microsoft-com:office:smarttags" w:element="place">
        <w:smartTag w:uri="urn:schemas-microsoft-com:office:smarttags" w:element="country-region">
          <w:r>
            <w:t>Wales</w:t>
          </w:r>
        </w:smartTag>
      </w:smartTag>
      <w:r>
        <w:t xml:space="preserve"> [for the purposes of a holiday to </w:t>
      </w:r>
      <w:r>
        <w:rPr>
          <w:i/>
        </w:rPr>
        <w:t>[specify]</w:t>
      </w:r>
      <w:r>
        <w:t>][to live in   ]. The details of the arrangements for the [holiday/removal from the jurisdiction] are to be [as follows…/</w:t>
      </w:r>
      <w:r w:rsidRPr="00FA6884">
        <w:t xml:space="preserve"> </w:t>
      </w:r>
      <w:r>
        <w:t xml:space="preserve">as set out in the schedule to this order </w:t>
      </w:r>
      <w:r>
        <w:rPr>
          <w:i/>
        </w:rPr>
        <w:t>(if extensive)</w:t>
      </w:r>
      <w:r>
        <w:t>.</w:t>
      </w:r>
    </w:p>
    <w:p w:rsidR="00A551D3" w:rsidRDefault="00A551D3" w:rsidP="008D2D3A">
      <w:pPr>
        <w:rPr>
          <w:b/>
        </w:rPr>
      </w:pPr>
    </w:p>
    <w:p w:rsidR="00A551D3" w:rsidRDefault="00A551D3" w:rsidP="008463E9">
      <w:pPr>
        <w:numPr>
          <w:ilvl w:val="0"/>
          <w:numId w:val="27"/>
        </w:numPr>
        <w:rPr>
          <w:b/>
        </w:rPr>
      </w:pPr>
      <w:r>
        <w:rPr>
          <w:b/>
        </w:rPr>
        <w:t>UNDERTAKINGS</w:t>
      </w:r>
    </w:p>
    <w:p w:rsidR="00A551D3" w:rsidRPr="00791689" w:rsidRDefault="00A551D3" w:rsidP="00791689">
      <w:pPr>
        <w:ind w:left="720"/>
      </w:pPr>
      <w:r>
        <w:t>The [mother/father] gave undertakings to the court [as set out on the [undertaking form] signed by [her/him] on [date] a copy of which is annexed to this order</w:t>
      </w:r>
      <w:r>
        <w:rPr>
          <w:b/>
        </w:rPr>
        <w:t xml:space="preserve"> </w:t>
      </w:r>
      <w:r>
        <w:rPr>
          <w:b/>
          <w:i/>
        </w:rPr>
        <w:t>or</w:t>
      </w:r>
      <w:r>
        <w:rPr>
          <w:b/>
        </w:rPr>
        <w:t xml:space="preserve"> </w:t>
      </w:r>
      <w:r>
        <w:t xml:space="preserve">the [mother/father] gave the following undertakings to the court </w:t>
      </w:r>
      <w:r>
        <w:rPr>
          <w:i/>
        </w:rPr>
        <w:t>[specify]</w:t>
      </w:r>
      <w:r>
        <w:t xml:space="preserve">  </w:t>
      </w:r>
    </w:p>
    <w:p w:rsidR="00A551D3" w:rsidRDefault="00A551D3" w:rsidP="008D2D3A">
      <w:pPr>
        <w:rPr>
          <w:b/>
        </w:rPr>
      </w:pPr>
    </w:p>
    <w:p w:rsidR="00A551D3" w:rsidRPr="008D2D3A" w:rsidRDefault="00A551D3" w:rsidP="008463E9">
      <w:pPr>
        <w:numPr>
          <w:ilvl w:val="0"/>
          <w:numId w:val="27"/>
        </w:numPr>
        <w:rPr>
          <w:b/>
        </w:rPr>
      </w:pPr>
      <w:r>
        <w:rPr>
          <w:b/>
        </w:rPr>
        <w:t>KEY ISSUES</w:t>
      </w:r>
      <w:r>
        <w:t xml:space="preserve"> </w:t>
      </w:r>
      <w:r>
        <w:rPr>
          <w:i/>
        </w:rPr>
        <w:t>[only if adjourned]</w:t>
      </w:r>
    </w:p>
    <w:p w:rsidR="00A551D3" w:rsidRDefault="00A551D3" w:rsidP="00791689">
      <w:pPr>
        <w:ind w:left="720"/>
        <w:jc w:val="both"/>
      </w:pPr>
      <w:r>
        <w:t>The issues which remain to be determined are as follows:-</w:t>
      </w:r>
    </w:p>
    <w:tbl>
      <w:tblPr>
        <w:tblW w:w="6768" w:type="dxa"/>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69"/>
        <w:gridCol w:w="6299"/>
      </w:tblGrid>
      <w:tr w:rsidR="00A551D3" w:rsidRPr="00375098" w:rsidTr="00D63C15">
        <w:tc>
          <w:tcPr>
            <w:tcW w:w="469" w:type="dxa"/>
          </w:tcPr>
          <w:p w:rsidR="00A551D3" w:rsidRPr="00375098" w:rsidRDefault="00A551D3" w:rsidP="000C1A25">
            <w:pPr>
              <w:spacing w:before="120"/>
              <w:jc w:val="both"/>
            </w:pPr>
            <w:r w:rsidRPr="00375098">
              <w:t>a)</w:t>
            </w:r>
          </w:p>
        </w:tc>
        <w:tc>
          <w:tcPr>
            <w:tcW w:w="6299" w:type="dxa"/>
          </w:tcPr>
          <w:p w:rsidR="00A551D3" w:rsidRPr="00375098" w:rsidRDefault="00A551D3" w:rsidP="000C1A25">
            <w:pPr>
              <w:spacing w:before="120"/>
              <w:jc w:val="both"/>
            </w:pPr>
          </w:p>
        </w:tc>
      </w:tr>
      <w:tr w:rsidR="00A551D3" w:rsidRPr="00375098" w:rsidTr="00D63C15">
        <w:tc>
          <w:tcPr>
            <w:tcW w:w="469" w:type="dxa"/>
          </w:tcPr>
          <w:p w:rsidR="00A551D3" w:rsidRPr="00375098" w:rsidRDefault="00A551D3" w:rsidP="000C1A25">
            <w:pPr>
              <w:spacing w:before="120"/>
              <w:jc w:val="both"/>
            </w:pPr>
            <w:r w:rsidRPr="00375098">
              <w:t>b)</w:t>
            </w:r>
          </w:p>
        </w:tc>
        <w:tc>
          <w:tcPr>
            <w:tcW w:w="6299" w:type="dxa"/>
          </w:tcPr>
          <w:p w:rsidR="00A551D3" w:rsidRPr="00375098" w:rsidRDefault="00A551D3" w:rsidP="000C1A25">
            <w:pPr>
              <w:spacing w:before="120"/>
              <w:jc w:val="both"/>
            </w:pPr>
          </w:p>
        </w:tc>
      </w:tr>
      <w:tr w:rsidR="00A551D3" w:rsidRPr="00375098" w:rsidTr="00D63C15">
        <w:tc>
          <w:tcPr>
            <w:tcW w:w="469" w:type="dxa"/>
          </w:tcPr>
          <w:p w:rsidR="00A551D3" w:rsidRPr="00375098" w:rsidRDefault="00A551D3" w:rsidP="000C1A25">
            <w:pPr>
              <w:spacing w:before="120"/>
              <w:jc w:val="both"/>
            </w:pPr>
            <w:r w:rsidRPr="00375098">
              <w:t>c)</w:t>
            </w:r>
          </w:p>
        </w:tc>
        <w:tc>
          <w:tcPr>
            <w:tcW w:w="6299" w:type="dxa"/>
          </w:tcPr>
          <w:p w:rsidR="00A551D3" w:rsidRPr="00375098" w:rsidRDefault="00A551D3" w:rsidP="000C1A25">
            <w:pPr>
              <w:spacing w:before="120"/>
              <w:jc w:val="both"/>
            </w:pPr>
          </w:p>
        </w:tc>
      </w:tr>
      <w:tr w:rsidR="00A551D3" w:rsidRPr="00375098" w:rsidTr="00D63C15">
        <w:tc>
          <w:tcPr>
            <w:tcW w:w="469" w:type="dxa"/>
          </w:tcPr>
          <w:p w:rsidR="00A551D3" w:rsidRPr="00375098" w:rsidRDefault="00A551D3" w:rsidP="000C1A25">
            <w:pPr>
              <w:spacing w:before="120"/>
              <w:jc w:val="both"/>
            </w:pPr>
            <w:r w:rsidRPr="00375098">
              <w:t>d)</w:t>
            </w:r>
          </w:p>
        </w:tc>
        <w:tc>
          <w:tcPr>
            <w:tcW w:w="6299" w:type="dxa"/>
          </w:tcPr>
          <w:p w:rsidR="00A551D3" w:rsidRPr="00375098" w:rsidRDefault="00A551D3" w:rsidP="000C1A25">
            <w:pPr>
              <w:spacing w:before="120"/>
              <w:jc w:val="both"/>
            </w:pPr>
          </w:p>
        </w:tc>
      </w:tr>
    </w:tbl>
    <w:p w:rsidR="00A551D3" w:rsidRDefault="00A551D3" w:rsidP="008D2D3A">
      <w:pPr>
        <w:rPr>
          <w:b/>
        </w:rPr>
      </w:pPr>
    </w:p>
    <w:p w:rsidR="00A551D3" w:rsidRDefault="00A551D3" w:rsidP="008D2D3A">
      <w:pPr>
        <w:rPr>
          <w:b/>
        </w:rPr>
      </w:pPr>
    </w:p>
    <w:p w:rsidR="00A551D3" w:rsidRDefault="00A551D3" w:rsidP="008D2D3A">
      <w:pPr>
        <w:rPr>
          <w:b/>
        </w:rPr>
      </w:pPr>
    </w:p>
    <w:p w:rsidR="00A551D3" w:rsidRPr="008D2D3A" w:rsidRDefault="00A551D3" w:rsidP="008463E9">
      <w:pPr>
        <w:numPr>
          <w:ilvl w:val="0"/>
          <w:numId w:val="27"/>
        </w:numPr>
        <w:rPr>
          <w:b/>
        </w:rPr>
      </w:pPr>
      <w:r w:rsidRPr="0056661B">
        <w:t xml:space="preserve">After reading the materials </w:t>
      </w:r>
      <w:r>
        <w:t>provided to the court.</w:t>
      </w:r>
    </w:p>
    <w:p w:rsidR="00A551D3" w:rsidRDefault="00A551D3" w:rsidP="008D2D3A">
      <w:pPr>
        <w:ind w:left="720"/>
      </w:pPr>
      <w:r>
        <w:t xml:space="preserve"> </w:t>
      </w:r>
    </w:p>
    <w:p w:rsidR="00A551D3" w:rsidRDefault="00A551D3" w:rsidP="008D2D3A">
      <w:pPr>
        <w:ind w:left="720"/>
      </w:pPr>
      <w:r>
        <w:t>T</w:t>
      </w:r>
      <w:r w:rsidRPr="0056661B">
        <w:t xml:space="preserve">he </w:t>
      </w:r>
      <w:r>
        <w:t>c</w:t>
      </w:r>
      <w:r w:rsidRPr="0056661B">
        <w:t xml:space="preserve">ourt heard no </w:t>
      </w:r>
      <w:r>
        <w:t xml:space="preserve">oral </w:t>
      </w:r>
      <w:r w:rsidRPr="0056661B">
        <w:t>evidence</w:t>
      </w:r>
      <w:r>
        <w:t xml:space="preserve"> </w:t>
      </w:r>
    </w:p>
    <w:p w:rsidR="00A551D3" w:rsidRDefault="00A551D3" w:rsidP="008D2D3A">
      <w:pPr>
        <w:ind w:left="720"/>
        <w:rPr>
          <w:i/>
        </w:rPr>
      </w:pPr>
      <w:r>
        <w:rPr>
          <w:i/>
        </w:rPr>
        <w:t xml:space="preserve">or </w:t>
      </w:r>
    </w:p>
    <w:p w:rsidR="00A551D3" w:rsidRPr="0056661B" w:rsidRDefault="00A551D3" w:rsidP="008D2D3A">
      <w:pPr>
        <w:ind w:left="720"/>
      </w:pPr>
      <w:r>
        <w:t>A</w:t>
      </w:r>
      <w:r w:rsidRPr="0056661B">
        <w:t>fter hearing the evidence of the following witnesses:-</w:t>
      </w:r>
    </w:p>
    <w:p w:rsidR="00A551D3" w:rsidRPr="0056661B" w:rsidRDefault="00A551D3" w:rsidP="008D2D3A">
      <w:pPr>
        <w:ind w:left="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2880"/>
      </w:tblGrid>
      <w:tr w:rsidR="00A551D3" w:rsidRPr="0056661B" w:rsidTr="00791689">
        <w:tc>
          <w:tcPr>
            <w:tcW w:w="2700" w:type="dxa"/>
          </w:tcPr>
          <w:p w:rsidR="00A551D3" w:rsidRPr="0056661B" w:rsidRDefault="00A551D3" w:rsidP="000C1A25">
            <w:pPr>
              <w:rPr>
                <w:b/>
              </w:rPr>
            </w:pPr>
            <w:r w:rsidRPr="0056661B">
              <w:rPr>
                <w:b/>
              </w:rPr>
              <w:t>Name of witness</w:t>
            </w:r>
          </w:p>
        </w:tc>
        <w:tc>
          <w:tcPr>
            <w:tcW w:w="2880" w:type="dxa"/>
          </w:tcPr>
          <w:p w:rsidR="00A551D3" w:rsidRPr="0056661B" w:rsidRDefault="00A551D3" w:rsidP="000C1A25">
            <w:pPr>
              <w:rPr>
                <w:b/>
              </w:rPr>
            </w:pPr>
            <w:r w:rsidRPr="0056661B">
              <w:rPr>
                <w:b/>
              </w:rPr>
              <w:t>Called by</w:t>
            </w:r>
          </w:p>
        </w:tc>
      </w:tr>
      <w:tr w:rsidR="00A551D3" w:rsidRPr="0056661B" w:rsidTr="00791689">
        <w:tc>
          <w:tcPr>
            <w:tcW w:w="2700" w:type="dxa"/>
          </w:tcPr>
          <w:p w:rsidR="00A551D3" w:rsidRPr="0056661B" w:rsidRDefault="00A551D3" w:rsidP="000C1A25"/>
        </w:tc>
        <w:tc>
          <w:tcPr>
            <w:tcW w:w="2880" w:type="dxa"/>
          </w:tcPr>
          <w:p w:rsidR="00A551D3" w:rsidRPr="0056661B" w:rsidRDefault="00A551D3" w:rsidP="000C1A25"/>
        </w:tc>
      </w:tr>
      <w:tr w:rsidR="00A551D3" w:rsidRPr="0056661B" w:rsidTr="00791689">
        <w:tc>
          <w:tcPr>
            <w:tcW w:w="2700" w:type="dxa"/>
          </w:tcPr>
          <w:p w:rsidR="00A551D3" w:rsidRPr="0056661B" w:rsidRDefault="00A551D3" w:rsidP="000C1A25"/>
        </w:tc>
        <w:tc>
          <w:tcPr>
            <w:tcW w:w="2880" w:type="dxa"/>
          </w:tcPr>
          <w:p w:rsidR="00A551D3" w:rsidRPr="0056661B" w:rsidRDefault="00A551D3" w:rsidP="000C1A25"/>
        </w:tc>
      </w:tr>
      <w:tr w:rsidR="00A551D3" w:rsidRPr="0056661B" w:rsidTr="00791689">
        <w:tc>
          <w:tcPr>
            <w:tcW w:w="2700" w:type="dxa"/>
          </w:tcPr>
          <w:p w:rsidR="00A551D3" w:rsidRPr="0056661B" w:rsidRDefault="00A551D3" w:rsidP="000C1A25"/>
        </w:tc>
        <w:tc>
          <w:tcPr>
            <w:tcW w:w="2880" w:type="dxa"/>
          </w:tcPr>
          <w:p w:rsidR="00A551D3" w:rsidRPr="0056661B" w:rsidRDefault="00A551D3" w:rsidP="000C1A25"/>
        </w:tc>
      </w:tr>
      <w:tr w:rsidR="00A551D3" w:rsidRPr="0056661B" w:rsidTr="00791689">
        <w:tc>
          <w:tcPr>
            <w:tcW w:w="2700" w:type="dxa"/>
          </w:tcPr>
          <w:p w:rsidR="00A551D3" w:rsidRPr="0056661B" w:rsidRDefault="00A551D3" w:rsidP="000C1A25"/>
        </w:tc>
        <w:tc>
          <w:tcPr>
            <w:tcW w:w="2880" w:type="dxa"/>
          </w:tcPr>
          <w:p w:rsidR="00A551D3" w:rsidRPr="0056661B" w:rsidRDefault="00A551D3" w:rsidP="000C1A25"/>
        </w:tc>
      </w:tr>
    </w:tbl>
    <w:p w:rsidR="00A551D3" w:rsidRDefault="00A551D3" w:rsidP="008D2D3A">
      <w:pPr>
        <w:rPr>
          <w:b/>
        </w:rPr>
      </w:pPr>
    </w:p>
    <w:p w:rsidR="00A551D3" w:rsidRPr="0085313D" w:rsidRDefault="00A551D3" w:rsidP="008D2D3A">
      <w:pPr>
        <w:jc w:val="both"/>
        <w:rPr>
          <w:b/>
          <w:sz w:val="26"/>
        </w:rPr>
      </w:pPr>
      <w:r w:rsidRPr="0085313D">
        <w:rPr>
          <w:b/>
          <w:sz w:val="26"/>
        </w:rPr>
        <w:t>THE COURT ORDERS:</w:t>
      </w:r>
    </w:p>
    <w:p w:rsidR="00A551D3" w:rsidRDefault="00A551D3" w:rsidP="008D2D3A">
      <w:pPr>
        <w:rPr>
          <w:b/>
        </w:rPr>
      </w:pPr>
    </w:p>
    <w:p w:rsidR="00A551D3" w:rsidRDefault="00A551D3" w:rsidP="008463E9">
      <w:pPr>
        <w:numPr>
          <w:ilvl w:val="0"/>
          <w:numId w:val="27"/>
        </w:numPr>
        <w:rPr>
          <w:b/>
        </w:rPr>
      </w:pPr>
      <w:r>
        <w:rPr>
          <w:b/>
        </w:rPr>
        <w:t>CHILD ARRANGEMENTS</w:t>
      </w:r>
    </w:p>
    <w:p w:rsidR="00A551D3" w:rsidRPr="0085313D" w:rsidRDefault="00A551D3" w:rsidP="00791689">
      <w:pPr>
        <w:ind w:left="720"/>
        <w:jc w:val="both"/>
        <w:rPr>
          <w:i/>
        </w:rPr>
      </w:pPr>
      <w:r>
        <w:rPr>
          <w:i/>
        </w:rPr>
        <w:t xml:space="preserve">Such as </w:t>
      </w:r>
    </w:p>
    <w:p w:rsidR="00A551D3" w:rsidRDefault="00A551D3" w:rsidP="00791689">
      <w:pPr>
        <w:numPr>
          <w:ilvl w:val="0"/>
          <w:numId w:val="7"/>
        </w:numPr>
        <w:tabs>
          <w:tab w:val="clear" w:pos="0"/>
          <w:tab w:val="num" w:pos="1080"/>
        </w:tabs>
        <w:ind w:left="1080"/>
        <w:jc w:val="both"/>
      </w:pPr>
      <w:r>
        <w:t xml:space="preserve">[By consent,] that the arrangements for the children shall be [as set out in the schedule to this order </w:t>
      </w:r>
      <w:r>
        <w:rPr>
          <w:i/>
        </w:rPr>
        <w:t>(if extensive)</w:t>
      </w:r>
      <w:r>
        <w:t>/as follows..</w:t>
      </w:r>
      <w:r>
        <w:rPr>
          <w:i/>
        </w:rPr>
        <w:t>[specify]</w:t>
      </w:r>
      <w:r>
        <w:t xml:space="preserve">]  </w:t>
      </w:r>
    </w:p>
    <w:p w:rsidR="00A551D3" w:rsidRDefault="00A551D3" w:rsidP="00791689">
      <w:pPr>
        <w:numPr>
          <w:ilvl w:val="0"/>
          <w:numId w:val="7"/>
        </w:numPr>
        <w:tabs>
          <w:tab w:val="clear" w:pos="0"/>
          <w:tab w:val="num" w:pos="360"/>
        </w:tabs>
        <w:ind w:left="1080"/>
        <w:rPr>
          <w:b/>
        </w:rPr>
      </w:pPr>
      <w:r>
        <w:t>[a contact warning notice will be endorsed][by consent] that the [father/mother] shall make the child[ren] available to spend time with / have [indirect] contact with] the [father</w:t>
      </w:r>
      <w:bookmarkStart w:id="0" w:name="_GoBack"/>
      <w:bookmarkEnd w:id="0"/>
      <w:r>
        <w:t xml:space="preserve">/mother] as set out in the schedule to this order </w:t>
      </w:r>
      <w:r>
        <w:rPr>
          <w:i/>
        </w:rPr>
        <w:t>(if extensive)</w:t>
      </w:r>
      <w:r>
        <w:t>/as follows...</w:t>
      </w:r>
      <w:r>
        <w:rPr>
          <w:i/>
        </w:rPr>
        <w:t>[specify]</w:t>
      </w:r>
    </w:p>
    <w:p w:rsidR="00A551D3" w:rsidRDefault="00A551D3" w:rsidP="008D2D3A">
      <w:pPr>
        <w:rPr>
          <w:b/>
        </w:rPr>
      </w:pPr>
    </w:p>
    <w:p w:rsidR="00A551D3" w:rsidRPr="00B558AE" w:rsidRDefault="00A551D3" w:rsidP="008463E9">
      <w:pPr>
        <w:numPr>
          <w:ilvl w:val="0"/>
          <w:numId w:val="27"/>
        </w:numPr>
        <w:rPr>
          <w:b/>
        </w:rPr>
      </w:pPr>
      <w:r w:rsidRPr="00B558AE">
        <w:rPr>
          <w:b/>
        </w:rPr>
        <w:t>PARENTAL RESPONSIBILITY</w:t>
      </w:r>
    </w:p>
    <w:p w:rsidR="00A551D3" w:rsidRPr="00B558AE" w:rsidRDefault="00A551D3" w:rsidP="00791689">
      <w:pPr>
        <w:ind w:left="720"/>
        <w:jc w:val="both"/>
        <w:rPr>
          <w:rStyle w:val="legamendingtext"/>
          <w:color w:val="000000"/>
        </w:rPr>
      </w:pPr>
      <w:r w:rsidRPr="00B558AE">
        <w:t>Further to the Child Arrangements Order made [</w:t>
      </w:r>
      <w:r w:rsidRPr="00B558AE">
        <w:rPr>
          <w:i/>
        </w:rPr>
        <w:t>today/date</w:t>
      </w:r>
      <w:r w:rsidRPr="00B558AE">
        <w:t>], which provides that the child is to live with [</w:t>
      </w:r>
      <w:r w:rsidRPr="00B558AE">
        <w:rPr>
          <w:rStyle w:val="legamendingtext"/>
          <w:color w:val="000000"/>
        </w:rPr>
        <w:t>the father, who does not currently have parental responsibility] / [</w:t>
      </w:r>
      <w:r w:rsidRPr="00B558AE">
        <w:rPr>
          <w:rStyle w:val="legamendingtext"/>
          <w:i/>
          <w:color w:val="000000"/>
        </w:rPr>
        <w:t>woman</w:t>
      </w:r>
      <w:r w:rsidRPr="00B558AE">
        <w:rPr>
          <w:rStyle w:val="legamendingtext"/>
          <w:color w:val="000000"/>
        </w:rPr>
        <w:t xml:space="preserve"> who is a parent of the child by virtue of section 43 of the Human Fertilisation and Embryology Act 2008, without parental responsibility], the court grants parental responsibility to [the father] / [</w:t>
      </w:r>
      <w:r w:rsidRPr="00B558AE">
        <w:rPr>
          <w:rStyle w:val="legamendingtext"/>
          <w:i/>
          <w:color w:val="000000"/>
        </w:rPr>
        <w:t>the woman</w:t>
      </w:r>
      <w:r w:rsidRPr="00B558AE">
        <w:rPr>
          <w:rStyle w:val="legamendingtext"/>
          <w:color w:val="000000"/>
        </w:rPr>
        <w:t>].</w:t>
      </w:r>
    </w:p>
    <w:p w:rsidR="00A551D3" w:rsidRPr="00B558AE" w:rsidRDefault="00A551D3" w:rsidP="00791689">
      <w:pPr>
        <w:ind w:left="720"/>
        <w:jc w:val="both"/>
        <w:rPr>
          <w:rStyle w:val="legamendingtext"/>
          <w:color w:val="000000"/>
        </w:rPr>
      </w:pPr>
    </w:p>
    <w:p w:rsidR="00A551D3" w:rsidRPr="00B558AE" w:rsidRDefault="00A551D3" w:rsidP="00791689">
      <w:pPr>
        <w:ind w:left="720"/>
        <w:jc w:val="both"/>
        <w:rPr>
          <w:rStyle w:val="legamendingtext"/>
          <w:color w:val="000000"/>
        </w:rPr>
      </w:pPr>
      <w:r w:rsidRPr="00B558AE">
        <w:t>Further to the Child Arrangements Order made [</w:t>
      </w:r>
      <w:r w:rsidRPr="00B558AE">
        <w:rPr>
          <w:i/>
        </w:rPr>
        <w:t>today/date</w:t>
      </w:r>
      <w:r w:rsidRPr="00B558AE">
        <w:t>], which provides that the child is to spend time or otherwise have contact (but not live) with [</w:t>
      </w:r>
      <w:r w:rsidRPr="00B558AE">
        <w:rPr>
          <w:rStyle w:val="legamendingtext"/>
          <w:color w:val="000000"/>
        </w:rPr>
        <w:t>the father, who does not currently have parental responsibility] / [</w:t>
      </w:r>
      <w:r w:rsidRPr="00B558AE">
        <w:rPr>
          <w:rStyle w:val="legamendingtext"/>
          <w:i/>
          <w:color w:val="000000"/>
        </w:rPr>
        <w:t>woman</w:t>
      </w:r>
      <w:r w:rsidRPr="00B558AE">
        <w:rPr>
          <w:rStyle w:val="legamendingtext"/>
          <w:color w:val="000000"/>
        </w:rPr>
        <w:t xml:space="preserve"> who is a parent of the child by virtue of section 43 of the Human Fertilisation and Embryology Act 2008, without parental responsibility], the court grants parental responsibility to [the father] / [</w:t>
      </w:r>
      <w:r w:rsidRPr="00B558AE">
        <w:rPr>
          <w:rStyle w:val="legamendingtext"/>
          <w:i/>
          <w:color w:val="000000"/>
        </w:rPr>
        <w:t>the woman</w:t>
      </w:r>
      <w:r w:rsidRPr="00B558AE">
        <w:rPr>
          <w:rStyle w:val="legamendingtext"/>
          <w:color w:val="000000"/>
        </w:rPr>
        <w:t>]</w:t>
      </w:r>
      <w:r>
        <w:rPr>
          <w:rStyle w:val="legamendingtext"/>
          <w:color w:val="000000"/>
        </w:rPr>
        <w:t>.</w:t>
      </w:r>
    </w:p>
    <w:p w:rsidR="00A551D3" w:rsidRPr="00B558AE" w:rsidRDefault="00A551D3" w:rsidP="00791689">
      <w:pPr>
        <w:ind w:left="1080"/>
        <w:jc w:val="both"/>
        <w:rPr>
          <w:color w:val="000000"/>
        </w:rPr>
      </w:pPr>
    </w:p>
    <w:p w:rsidR="00A551D3" w:rsidRPr="00360451" w:rsidRDefault="00A551D3" w:rsidP="00791689">
      <w:pPr>
        <w:ind w:left="720"/>
        <w:rPr>
          <w:b/>
        </w:rPr>
      </w:pPr>
      <w:r w:rsidRPr="00360451">
        <w:rPr>
          <w:rStyle w:val="Strong"/>
          <w:b w:val="0"/>
        </w:rPr>
        <w:t>Further to the Child Arrangements Order made [</w:t>
      </w:r>
      <w:r w:rsidRPr="00360451">
        <w:rPr>
          <w:rStyle w:val="Strong"/>
          <w:b w:val="0"/>
          <w:i/>
          <w:iCs/>
        </w:rPr>
        <w:t>today/date</w:t>
      </w:r>
      <w:r w:rsidRPr="00360451">
        <w:rPr>
          <w:rStyle w:val="Strong"/>
          <w:b w:val="0"/>
        </w:rPr>
        <w:t>], which provides that the child is to live with [</w:t>
      </w:r>
      <w:r w:rsidRPr="00360451">
        <w:rPr>
          <w:rStyle w:val="Strong"/>
          <w:b w:val="0"/>
          <w:i/>
          <w:iCs/>
        </w:rPr>
        <w:t>a person who is not the parent or guardian of the child concerned is named in the order as a person with whom the child is to spend time or otherwise have contact but not live</w:t>
      </w:r>
      <w:r w:rsidRPr="00360451">
        <w:rPr>
          <w:rStyle w:val="Strong"/>
          <w:b w:val="0"/>
        </w:rPr>
        <w:t>] the court grants parental responsibility for the child for as long as the order is in place.</w:t>
      </w:r>
    </w:p>
    <w:p w:rsidR="00A551D3" w:rsidRDefault="00A551D3" w:rsidP="00791689">
      <w:pPr>
        <w:ind w:left="720"/>
        <w:rPr>
          <w:color w:val="000000"/>
        </w:rPr>
      </w:pPr>
    </w:p>
    <w:p w:rsidR="00A551D3" w:rsidRDefault="00A551D3" w:rsidP="00791689">
      <w:pPr>
        <w:ind w:left="720"/>
        <w:rPr>
          <w:b/>
        </w:rPr>
      </w:pPr>
      <w:r w:rsidRPr="00B558AE">
        <w:rPr>
          <w:color w:val="000000"/>
        </w:rPr>
        <w:t xml:space="preserve">Further to the Child Arrangements Order made </w:t>
      </w:r>
      <w:r w:rsidRPr="00B558AE">
        <w:t>[</w:t>
      </w:r>
      <w:r w:rsidRPr="00B558AE">
        <w:rPr>
          <w:i/>
        </w:rPr>
        <w:t>today/date</w:t>
      </w:r>
      <w:r w:rsidRPr="00B558AE">
        <w:t>], which provides that the child is to spend time or otherwise have contact (but not live) with [</w:t>
      </w:r>
      <w:r w:rsidRPr="00B558AE">
        <w:rPr>
          <w:i/>
          <w:color w:val="000000"/>
        </w:rPr>
        <w:t>a person who is not the parent or guardian of the child concerned is named in the order as a person with whom the child is to spend time or otherwise have contact but not live</w:t>
      </w:r>
      <w:r w:rsidRPr="00B558AE">
        <w:rPr>
          <w:color w:val="000000"/>
        </w:rPr>
        <w:t>] the court grants parental responsibility for the child for as long as the order is in place.</w:t>
      </w:r>
    </w:p>
    <w:p w:rsidR="00A551D3" w:rsidRDefault="00A551D3" w:rsidP="008D2D3A">
      <w:pPr>
        <w:ind w:left="360"/>
        <w:rPr>
          <w:b/>
        </w:rPr>
      </w:pPr>
    </w:p>
    <w:p w:rsidR="00A551D3" w:rsidRPr="008D2D3A" w:rsidRDefault="00A551D3" w:rsidP="008463E9">
      <w:pPr>
        <w:numPr>
          <w:ilvl w:val="0"/>
          <w:numId w:val="27"/>
        </w:numPr>
        <w:rPr>
          <w:b/>
        </w:rPr>
      </w:pPr>
      <w:r>
        <w:rPr>
          <w:b/>
        </w:rPr>
        <w:t>ACTIVITY CONDITIONS</w:t>
      </w:r>
    </w:p>
    <w:p w:rsidR="00A551D3" w:rsidRDefault="00A551D3" w:rsidP="00791689">
      <w:pPr>
        <w:ind w:left="720"/>
        <w:rPr>
          <w:i/>
        </w:rPr>
      </w:pPr>
      <w:r>
        <w:rPr>
          <w:i/>
        </w:rPr>
        <w:t>[if made at this hearing, specify as appropriate]</w:t>
      </w:r>
    </w:p>
    <w:p w:rsidR="00A551D3" w:rsidRDefault="00A551D3" w:rsidP="00791689">
      <w:pPr>
        <w:ind w:left="720"/>
        <w:rPr>
          <w:i/>
        </w:rPr>
      </w:pPr>
    </w:p>
    <w:p w:rsidR="00A551D3" w:rsidRPr="00C1232D" w:rsidRDefault="00A551D3" w:rsidP="00791689">
      <w:pPr>
        <w:ind w:left="720"/>
        <w:rPr>
          <w:i/>
        </w:rPr>
      </w:pPr>
      <w:r w:rsidRPr="00C1232D">
        <w:rPr>
          <w:i/>
        </w:rPr>
        <w:t>Such as:-</w:t>
      </w:r>
    </w:p>
    <w:p w:rsidR="00A551D3" w:rsidRDefault="00A551D3" w:rsidP="00791689">
      <w:pPr>
        <w:ind w:left="720"/>
      </w:pPr>
      <w:r>
        <w:t xml:space="preserve">The [father/mother] [other party] is directed to take part in: </w:t>
      </w:r>
    </w:p>
    <w:p w:rsidR="00A551D3" w:rsidRDefault="00A551D3" w:rsidP="00791689">
      <w:pPr>
        <w:ind w:left="720"/>
      </w:pPr>
      <w:r w:rsidRPr="00EE1282">
        <w:rPr>
          <w:i/>
        </w:rPr>
        <w:t xml:space="preserve">Set out any order for </w:t>
      </w:r>
      <w:r>
        <w:rPr>
          <w:i/>
        </w:rPr>
        <w:t>A</w:t>
      </w:r>
      <w:r w:rsidRPr="00EE1282">
        <w:rPr>
          <w:i/>
        </w:rPr>
        <w:t xml:space="preserve">ctivity </w:t>
      </w:r>
      <w:r>
        <w:rPr>
          <w:i/>
        </w:rPr>
        <w:t>D</w:t>
      </w:r>
      <w:r w:rsidRPr="00EE1282">
        <w:rPr>
          <w:i/>
        </w:rPr>
        <w:t>irection/</w:t>
      </w:r>
      <w:r>
        <w:rPr>
          <w:i/>
        </w:rPr>
        <w:t>C</w:t>
      </w:r>
      <w:r w:rsidRPr="00EE1282">
        <w:rPr>
          <w:i/>
        </w:rPr>
        <w:t xml:space="preserve">ondition [e.g. </w:t>
      </w:r>
      <w:r>
        <w:rPr>
          <w:i/>
        </w:rPr>
        <w:t xml:space="preserve">Separated </w:t>
      </w:r>
      <w:r w:rsidRPr="00EE1282">
        <w:rPr>
          <w:i/>
        </w:rPr>
        <w:t>Parent</w:t>
      </w:r>
      <w:r>
        <w:rPr>
          <w:i/>
        </w:rPr>
        <w:t>s</w:t>
      </w:r>
      <w:r w:rsidRPr="00EE1282">
        <w:rPr>
          <w:i/>
        </w:rPr>
        <w:t xml:space="preserve"> Information Programme</w:t>
      </w:r>
      <w:r>
        <w:rPr>
          <w:i/>
        </w:rPr>
        <w:t>]</w:t>
      </w:r>
      <w:r>
        <w:t xml:space="preserve"> such dates and times as are specified by.......[the provider]</w:t>
      </w:r>
    </w:p>
    <w:p w:rsidR="00A551D3" w:rsidRDefault="00A551D3" w:rsidP="00791689">
      <w:pPr>
        <w:ind w:left="720"/>
      </w:pPr>
    </w:p>
    <w:p w:rsidR="00A551D3" w:rsidRDefault="00A551D3" w:rsidP="00791689">
      <w:pPr>
        <w:ind w:left="1440" w:hanging="720"/>
        <w:jc w:val="both"/>
      </w:pPr>
      <w:r>
        <w:t>The court shall forthwith send this order to the provider.</w:t>
      </w:r>
    </w:p>
    <w:p w:rsidR="00A551D3" w:rsidRDefault="00A551D3" w:rsidP="008D2D3A">
      <w:pPr>
        <w:rPr>
          <w:b/>
        </w:rPr>
      </w:pPr>
    </w:p>
    <w:p w:rsidR="00A551D3" w:rsidRDefault="00A551D3" w:rsidP="008463E9">
      <w:pPr>
        <w:numPr>
          <w:ilvl w:val="0"/>
          <w:numId w:val="27"/>
        </w:numPr>
        <w:rPr>
          <w:b/>
        </w:rPr>
      </w:pPr>
      <w:r>
        <w:rPr>
          <w:b/>
        </w:rPr>
        <w:t>PROHIBITED STEPS</w:t>
      </w:r>
    </w:p>
    <w:p w:rsidR="00A551D3" w:rsidRPr="0085313D" w:rsidRDefault="00A551D3" w:rsidP="008D2D3A">
      <w:pPr>
        <w:ind w:left="720"/>
        <w:jc w:val="both"/>
        <w:rPr>
          <w:i/>
        </w:rPr>
      </w:pPr>
      <w:r w:rsidRPr="0085313D">
        <w:rPr>
          <w:i/>
        </w:rPr>
        <w:t>Specify as appropriate, such as:-</w:t>
      </w:r>
    </w:p>
    <w:p w:rsidR="00A551D3" w:rsidRDefault="00A551D3" w:rsidP="006D7D99">
      <w:pPr>
        <w:numPr>
          <w:ilvl w:val="0"/>
          <w:numId w:val="4"/>
        </w:numPr>
        <w:tabs>
          <w:tab w:val="clear" w:pos="360"/>
          <w:tab w:val="num" w:pos="1080"/>
        </w:tabs>
        <w:ind w:left="1080"/>
        <w:jc w:val="both"/>
      </w:pPr>
      <w:r>
        <w:t>The [mother/father] shall not cause or permit [name child[ren] to [cease to attend...</w:t>
      </w:r>
      <w:r>
        <w:rPr>
          <w:i/>
        </w:rPr>
        <w:t>name school</w:t>
      </w:r>
      <w:r>
        <w:t xml:space="preserve">] [live at an address other than </w:t>
      </w:r>
      <w:r>
        <w:rPr>
          <w:i/>
        </w:rPr>
        <w:t>[specify]</w:t>
      </w:r>
      <w:r>
        <w:t xml:space="preserve">] [come into contact with </w:t>
      </w:r>
      <w:r>
        <w:rPr>
          <w:i/>
        </w:rPr>
        <w:t>[specify]</w:t>
      </w:r>
      <w:r>
        <w:t>] without the prior written agreement of the [father/mother] or an order of the court.</w:t>
      </w:r>
    </w:p>
    <w:p w:rsidR="00A551D3" w:rsidRPr="006D7D99" w:rsidRDefault="00A551D3" w:rsidP="006D7D99">
      <w:pPr>
        <w:numPr>
          <w:ilvl w:val="0"/>
          <w:numId w:val="4"/>
        </w:numPr>
        <w:tabs>
          <w:tab w:val="clear" w:pos="360"/>
          <w:tab w:val="num" w:pos="1080"/>
        </w:tabs>
        <w:ind w:left="1080"/>
        <w:jc w:val="both"/>
      </w:pPr>
      <w:r>
        <w:t xml:space="preserve">The [mother/father] shall not remove [name child/ren] from </w:t>
      </w:r>
      <w:smartTag w:uri="urn:schemas-microsoft-com:office:smarttags" w:element="country-region">
        <w:r>
          <w:t>England</w:t>
        </w:r>
      </w:smartTag>
      <w:r>
        <w:t xml:space="preserve"> and </w:t>
      </w:r>
      <w:smartTag w:uri="urn:schemas-microsoft-com:office:smarttags" w:element="place">
        <w:smartTag w:uri="urn:schemas-microsoft-com:office:smarttags" w:element="country-region">
          <w:r>
            <w:t>Wales</w:t>
          </w:r>
        </w:smartTag>
      </w:smartTag>
      <w:r>
        <w:t xml:space="preserve"> without the prior written agreement of [father/mother] or an order of the court [except ....</w:t>
      </w:r>
      <w:r>
        <w:rPr>
          <w:i/>
        </w:rPr>
        <w:t>[specify]</w:t>
      </w:r>
      <w:r>
        <w:t>]</w:t>
      </w:r>
    </w:p>
    <w:p w:rsidR="00A551D3" w:rsidRDefault="00A551D3" w:rsidP="008D2D3A">
      <w:pPr>
        <w:rPr>
          <w:b/>
        </w:rPr>
      </w:pPr>
    </w:p>
    <w:p w:rsidR="00A551D3" w:rsidRDefault="00A551D3" w:rsidP="008463E9">
      <w:pPr>
        <w:numPr>
          <w:ilvl w:val="0"/>
          <w:numId w:val="27"/>
        </w:numPr>
        <w:rPr>
          <w:b/>
        </w:rPr>
      </w:pPr>
      <w:r>
        <w:rPr>
          <w:b/>
        </w:rPr>
        <w:t>SPECIFIC ISSUE - REMOVAL FROM THE JURISDICTION</w:t>
      </w:r>
    </w:p>
    <w:p w:rsidR="00A551D3" w:rsidRDefault="00A551D3" w:rsidP="008463E9">
      <w:pPr>
        <w:numPr>
          <w:ilvl w:val="0"/>
          <w:numId w:val="6"/>
        </w:numPr>
        <w:tabs>
          <w:tab w:val="num" w:pos="720"/>
        </w:tabs>
        <w:ind w:left="720"/>
        <w:jc w:val="both"/>
      </w:pPr>
      <w:r>
        <w:t xml:space="preserve">The [mother/father] is permitted to remove [name of child(ren)] from </w:t>
      </w:r>
      <w:smartTag w:uri="urn:schemas-microsoft-com:office:smarttags" w:element="country-region">
        <w:r>
          <w:t>England</w:t>
        </w:r>
      </w:smartTag>
      <w:r>
        <w:t xml:space="preserve"> and </w:t>
      </w:r>
      <w:r>
        <w:tab/>
      </w:r>
      <w:smartTag w:uri="urn:schemas-microsoft-com:office:smarttags" w:element="place">
        <w:smartTag w:uri="urn:schemas-microsoft-com:office:smarttags" w:element="country-region">
          <w:r>
            <w:t>Wales</w:t>
          </w:r>
        </w:smartTag>
      </w:smartTag>
      <w:r>
        <w:t xml:space="preserve"> on or after [date] to live permanently in [as appropriate]</w:t>
      </w:r>
    </w:p>
    <w:p w:rsidR="00A551D3" w:rsidRPr="006D7D99" w:rsidRDefault="00A551D3" w:rsidP="008463E9">
      <w:pPr>
        <w:numPr>
          <w:ilvl w:val="0"/>
          <w:numId w:val="6"/>
        </w:numPr>
        <w:tabs>
          <w:tab w:val="num" w:pos="720"/>
        </w:tabs>
        <w:ind w:left="720"/>
        <w:jc w:val="both"/>
      </w:pPr>
      <w:r>
        <w:rPr>
          <w:i/>
        </w:rPr>
        <w:t xml:space="preserve">[for example] </w:t>
      </w:r>
      <w:r>
        <w:t xml:space="preserve">Before the removal of the [name child[ren] from the jurisdiction, the </w:t>
      </w:r>
      <w:r>
        <w:tab/>
        <w:t xml:space="preserve">[mother/father] shall obtain, and then deliver and send to the court and to the other </w:t>
      </w:r>
      <w:r>
        <w:tab/>
        <w:t xml:space="preserve">parties, an order  from [court] an order reflecting the terms of this order insofar as </w:t>
      </w:r>
      <w:r>
        <w:tab/>
        <w:t>they relate to the child arrangements [or as appropriate].</w:t>
      </w:r>
    </w:p>
    <w:p w:rsidR="00A551D3" w:rsidRDefault="00A551D3" w:rsidP="008463E9">
      <w:pPr>
        <w:ind w:left="720"/>
        <w:rPr>
          <w:b/>
        </w:rPr>
      </w:pPr>
    </w:p>
    <w:p w:rsidR="00A551D3" w:rsidRDefault="00A551D3" w:rsidP="008463E9">
      <w:pPr>
        <w:numPr>
          <w:ilvl w:val="0"/>
          <w:numId w:val="27"/>
        </w:numPr>
        <w:rPr>
          <w:b/>
        </w:rPr>
      </w:pPr>
      <w:r>
        <w:rPr>
          <w:b/>
        </w:rPr>
        <w:t>SPECIFIC ISSUE  – SCHOOLING</w:t>
      </w:r>
    </w:p>
    <w:p w:rsidR="00A551D3" w:rsidRDefault="00A551D3" w:rsidP="008463E9">
      <w:pPr>
        <w:ind w:left="720"/>
        <w:jc w:val="both"/>
      </w:pPr>
      <w:r>
        <w:t xml:space="preserve">From [date/the start of the ....term ...] [name child[ren]] shall attend [name and address of school] </w:t>
      </w:r>
    </w:p>
    <w:p w:rsidR="00A551D3" w:rsidRDefault="00A551D3" w:rsidP="008463E9">
      <w:pPr>
        <w:ind w:left="720"/>
        <w:rPr>
          <w:b/>
        </w:rPr>
      </w:pPr>
      <w:r w:rsidRPr="0085313D">
        <w:rPr>
          <w:i/>
        </w:rPr>
        <w:t>[set out any ancillary provisions re schooling e</w:t>
      </w:r>
      <w:r>
        <w:rPr>
          <w:i/>
        </w:rPr>
        <w:t>.</w:t>
      </w:r>
      <w:r w:rsidRPr="0085313D">
        <w:rPr>
          <w:i/>
        </w:rPr>
        <w:t>g</w:t>
      </w:r>
      <w:r>
        <w:rPr>
          <w:i/>
        </w:rPr>
        <w:t>.</w:t>
      </w:r>
      <w:r w:rsidRPr="0085313D">
        <w:rPr>
          <w:i/>
        </w:rPr>
        <w:t xml:space="preserve"> provision of information, fees etc.]</w:t>
      </w:r>
    </w:p>
    <w:p w:rsidR="00A551D3" w:rsidRDefault="00A551D3" w:rsidP="006D7D99">
      <w:pPr>
        <w:rPr>
          <w:b/>
        </w:rPr>
      </w:pPr>
    </w:p>
    <w:p w:rsidR="00A551D3" w:rsidRDefault="00A551D3" w:rsidP="008463E9">
      <w:pPr>
        <w:numPr>
          <w:ilvl w:val="0"/>
          <w:numId w:val="27"/>
        </w:numPr>
        <w:rPr>
          <w:b/>
        </w:rPr>
      </w:pPr>
      <w:r>
        <w:rPr>
          <w:b/>
        </w:rPr>
        <w:t>SPECIFIC ISSUE – OTHER STEPS</w:t>
      </w:r>
    </w:p>
    <w:p w:rsidR="00A551D3" w:rsidRDefault="00A551D3" w:rsidP="00791689">
      <w:pPr>
        <w:ind w:left="720"/>
        <w:rPr>
          <w:b/>
        </w:rPr>
      </w:pPr>
      <w:r w:rsidRPr="0085313D">
        <w:rPr>
          <w:i/>
        </w:rPr>
        <w:t>Specify as appropriate</w:t>
      </w:r>
    </w:p>
    <w:p w:rsidR="00A551D3" w:rsidRDefault="00A551D3" w:rsidP="006D7D99">
      <w:pPr>
        <w:ind w:left="360"/>
        <w:rPr>
          <w:b/>
        </w:rPr>
      </w:pPr>
    </w:p>
    <w:p w:rsidR="00A551D3" w:rsidRPr="00811719" w:rsidRDefault="00A551D3" w:rsidP="008463E9">
      <w:pPr>
        <w:numPr>
          <w:ilvl w:val="0"/>
          <w:numId w:val="27"/>
        </w:numPr>
        <w:rPr>
          <w:b/>
        </w:rPr>
      </w:pPr>
      <w:r w:rsidRPr="00811719">
        <w:rPr>
          <w:b/>
        </w:rPr>
        <w:t>CONTACT CENTRE DIRECTION</w:t>
      </w:r>
    </w:p>
    <w:p w:rsidR="00A551D3" w:rsidRPr="0021775B" w:rsidRDefault="00A551D3" w:rsidP="006D7D99">
      <w:pPr>
        <w:ind w:left="720"/>
        <w:rPr>
          <w:b/>
        </w:rPr>
      </w:pPr>
      <w:r w:rsidRPr="00AC3EF0">
        <w:t>The order for supported contact at the [                                                      ] contact centre is subject to the following conditions for its operation and effect:-</w:t>
      </w:r>
    </w:p>
    <w:p w:rsidR="00A551D3" w:rsidRPr="0021775B" w:rsidRDefault="00A551D3" w:rsidP="006D7D99">
      <w:pPr>
        <w:numPr>
          <w:ilvl w:val="0"/>
          <w:numId w:val="10"/>
        </w:numPr>
        <w:tabs>
          <w:tab w:val="clear" w:pos="1440"/>
          <w:tab w:val="num" w:pos="2160"/>
        </w:tabs>
        <w:ind w:left="2160"/>
        <w:rPr>
          <w:b/>
        </w:rPr>
      </w:pPr>
      <w:r>
        <w:t>The [</w:t>
      </w:r>
      <w:r w:rsidRPr="00AC3EF0">
        <w:t>parties/ solicitors for the [Mother/Father]</w:t>
      </w:r>
      <w:r>
        <w:t xml:space="preserve">[                         </w:t>
      </w:r>
      <w:r w:rsidRPr="00AC3EF0">
        <w:t>] shall inform the centre co-ordinator of the contents of this order as soon s practicable.</w:t>
      </w:r>
    </w:p>
    <w:p w:rsidR="00A551D3" w:rsidRDefault="00A551D3" w:rsidP="006D7D99">
      <w:pPr>
        <w:numPr>
          <w:ilvl w:val="0"/>
          <w:numId w:val="10"/>
        </w:numPr>
        <w:tabs>
          <w:tab w:val="clear" w:pos="1440"/>
          <w:tab w:val="num" w:pos="2160"/>
        </w:tabs>
        <w:ind w:left="2160"/>
        <w:rPr>
          <w:b/>
        </w:rPr>
      </w:pPr>
      <w:r w:rsidRPr="00AC3EF0">
        <w:t xml:space="preserve">The [parties/ solicitors for the parties] shall jointly be responsible for </w:t>
      </w:r>
    </w:p>
    <w:p w:rsidR="00A551D3" w:rsidRDefault="00A551D3" w:rsidP="006D7D99">
      <w:pPr>
        <w:numPr>
          <w:ilvl w:val="2"/>
          <w:numId w:val="10"/>
        </w:numPr>
        <w:tabs>
          <w:tab w:val="clear" w:pos="2160"/>
          <w:tab w:val="num" w:pos="2880"/>
        </w:tabs>
        <w:ind w:left="2880"/>
        <w:rPr>
          <w:b/>
        </w:rPr>
      </w:pPr>
      <w:r w:rsidRPr="00AC3EF0">
        <w:t xml:space="preserve">completing a referral form for the centre co-ordinator and </w:t>
      </w:r>
    </w:p>
    <w:p w:rsidR="00A551D3" w:rsidRPr="0021775B" w:rsidRDefault="00A551D3" w:rsidP="006D7D99">
      <w:pPr>
        <w:numPr>
          <w:ilvl w:val="2"/>
          <w:numId w:val="10"/>
        </w:numPr>
        <w:tabs>
          <w:tab w:val="clear" w:pos="2160"/>
          <w:tab w:val="num" w:pos="2880"/>
        </w:tabs>
        <w:ind w:left="2880"/>
        <w:rPr>
          <w:b/>
        </w:rPr>
      </w:pPr>
      <w:r w:rsidRPr="00AC3EF0">
        <w:t>providing a copy of this order and any subsisting injunction orders involving the parties to the co-ordinator as soon as practicable and in any event within 2 days of today.</w:t>
      </w:r>
    </w:p>
    <w:p w:rsidR="00A551D3" w:rsidRDefault="00A551D3" w:rsidP="006D7D99">
      <w:pPr>
        <w:numPr>
          <w:ilvl w:val="0"/>
          <w:numId w:val="10"/>
        </w:numPr>
        <w:tabs>
          <w:tab w:val="clear" w:pos="1440"/>
          <w:tab w:val="num" w:pos="2160"/>
        </w:tabs>
        <w:ind w:left="2160"/>
        <w:rPr>
          <w:b/>
        </w:rPr>
      </w:pPr>
      <w:r w:rsidRPr="00AC3EF0">
        <w:t>Confirmation from the c</w:t>
      </w:r>
      <w:r>
        <w:t>entre co-ordinator that:</w:t>
      </w:r>
    </w:p>
    <w:p w:rsidR="00A551D3" w:rsidRDefault="00A551D3" w:rsidP="006D7D99">
      <w:pPr>
        <w:numPr>
          <w:ilvl w:val="2"/>
          <w:numId w:val="10"/>
        </w:numPr>
        <w:tabs>
          <w:tab w:val="clear" w:pos="2160"/>
          <w:tab w:val="num" w:pos="2880"/>
        </w:tabs>
        <w:ind w:left="2880"/>
        <w:rPr>
          <w:b/>
        </w:rPr>
      </w:pPr>
      <w:r w:rsidRPr="00AC3EF0">
        <w:t>the centre is an a</w:t>
      </w:r>
      <w:r>
        <w:t>ccredited member of NACCC;</w:t>
      </w:r>
    </w:p>
    <w:p w:rsidR="00A551D3" w:rsidRDefault="00A551D3" w:rsidP="006D7D99">
      <w:pPr>
        <w:numPr>
          <w:ilvl w:val="2"/>
          <w:numId w:val="10"/>
        </w:numPr>
        <w:tabs>
          <w:tab w:val="clear" w:pos="2160"/>
          <w:tab w:val="num" w:pos="2880"/>
        </w:tabs>
        <w:ind w:left="2880"/>
        <w:rPr>
          <w:b/>
        </w:rPr>
      </w:pPr>
      <w:r w:rsidRPr="00AC3EF0">
        <w:t>the referral has been accepted following completion of a preparation for contact interview (which interview is a compulsory requireme</w:t>
      </w:r>
      <w:r>
        <w:t>nt of all NACCC centres);</w:t>
      </w:r>
    </w:p>
    <w:p w:rsidR="00A551D3" w:rsidRPr="0021775B" w:rsidRDefault="00A551D3" w:rsidP="006D7D99">
      <w:pPr>
        <w:numPr>
          <w:ilvl w:val="2"/>
          <w:numId w:val="10"/>
        </w:numPr>
        <w:tabs>
          <w:tab w:val="clear" w:pos="2160"/>
          <w:tab w:val="num" w:pos="2880"/>
        </w:tabs>
        <w:ind w:left="2880"/>
        <w:rPr>
          <w:b/>
        </w:rPr>
      </w:pPr>
      <w:r w:rsidRPr="00AC3EF0">
        <w:t>a vacancy is available or the parties have been allocated a place upon a waiting list (the order for supported contact is suspended during any waiting period until a place is available).</w:t>
      </w:r>
    </w:p>
    <w:p w:rsidR="00A551D3" w:rsidRDefault="00A551D3" w:rsidP="006D7D99">
      <w:pPr>
        <w:numPr>
          <w:ilvl w:val="0"/>
          <w:numId w:val="10"/>
        </w:numPr>
        <w:tabs>
          <w:tab w:val="clear" w:pos="1440"/>
          <w:tab w:val="num" w:pos="2160"/>
        </w:tabs>
        <w:ind w:left="2160"/>
        <w:rPr>
          <w:b/>
        </w:rPr>
      </w:pPr>
      <w:r w:rsidRPr="00AC3EF0">
        <w:t>The parties and any person permitted to accompany them to the centre shall abide by the rules of the centre.</w:t>
      </w:r>
    </w:p>
    <w:p w:rsidR="00A551D3" w:rsidRPr="0021775B" w:rsidRDefault="00A551D3" w:rsidP="006D7D99">
      <w:pPr>
        <w:numPr>
          <w:ilvl w:val="0"/>
          <w:numId w:val="10"/>
        </w:numPr>
        <w:tabs>
          <w:tab w:val="clear" w:pos="1440"/>
          <w:tab w:val="num" w:pos="2160"/>
        </w:tabs>
        <w:ind w:left="2160"/>
        <w:rPr>
          <w:b/>
        </w:rPr>
      </w:pPr>
      <w:r w:rsidRPr="00AC3EF0">
        <w:t>The parties must attend a preparation for contact meeting with the centre co-ordinator (the parties’ solicitors, if acting, must take responsibility for ensuring that information about the meeting is passed to the parties).</w:t>
      </w:r>
    </w:p>
    <w:p w:rsidR="00A551D3" w:rsidRPr="0021775B" w:rsidRDefault="00A551D3" w:rsidP="006D7D99">
      <w:pPr>
        <w:numPr>
          <w:ilvl w:val="0"/>
          <w:numId w:val="10"/>
        </w:numPr>
        <w:tabs>
          <w:tab w:val="clear" w:pos="1440"/>
          <w:tab w:val="num" w:pos="2160"/>
        </w:tabs>
        <w:ind w:left="2160"/>
        <w:rPr>
          <w:b/>
        </w:rPr>
      </w:pPr>
      <w:r w:rsidRPr="00AC3EF0">
        <w:t>The [Mother/Father] [                                                                            ] agrees to take the child(ren) for a pre-contact  introductory visit to the centre.</w:t>
      </w:r>
    </w:p>
    <w:p w:rsidR="00A551D3" w:rsidRDefault="00A551D3" w:rsidP="006D7D99">
      <w:pPr>
        <w:numPr>
          <w:ilvl w:val="0"/>
          <w:numId w:val="10"/>
        </w:numPr>
        <w:tabs>
          <w:tab w:val="clear" w:pos="1440"/>
          <w:tab w:val="num" w:pos="2160"/>
        </w:tabs>
        <w:ind w:left="2160"/>
        <w:rPr>
          <w:b/>
        </w:rPr>
      </w:pPr>
      <w:r w:rsidRPr="00AC3EF0">
        <w:t>The child(ren) will be informed of the contact arrangements by [Mother/ Father] [                                                 ]</w:t>
      </w:r>
    </w:p>
    <w:p w:rsidR="00A551D3" w:rsidRDefault="00A551D3" w:rsidP="006D7D99">
      <w:pPr>
        <w:numPr>
          <w:ilvl w:val="0"/>
          <w:numId w:val="10"/>
        </w:numPr>
        <w:tabs>
          <w:tab w:val="clear" w:pos="1440"/>
          <w:tab w:val="num" w:pos="2160"/>
        </w:tabs>
        <w:ind w:left="2160"/>
        <w:rPr>
          <w:b/>
        </w:rPr>
      </w:pPr>
      <w:r w:rsidRPr="00AC3EF0">
        <w:t>The following arrangements for the contact sessions shall apply:-</w:t>
      </w:r>
    </w:p>
    <w:p w:rsidR="00A551D3" w:rsidRDefault="00A551D3" w:rsidP="006D7D99">
      <w:pPr>
        <w:numPr>
          <w:ilvl w:val="2"/>
          <w:numId w:val="10"/>
        </w:numPr>
        <w:tabs>
          <w:tab w:val="clear" w:pos="2160"/>
          <w:tab w:val="num" w:pos="2880"/>
        </w:tabs>
        <w:ind w:left="2880"/>
        <w:rPr>
          <w:b/>
        </w:rPr>
      </w:pPr>
      <w:r w:rsidRPr="00AC3EF0">
        <w:t>The child(ren) shall be taken to the centre by</w:t>
      </w:r>
    </w:p>
    <w:p w:rsidR="00A551D3" w:rsidRDefault="00A551D3" w:rsidP="006D7D99">
      <w:pPr>
        <w:numPr>
          <w:ilvl w:val="2"/>
          <w:numId w:val="10"/>
        </w:numPr>
        <w:tabs>
          <w:tab w:val="clear" w:pos="2160"/>
          <w:tab w:val="num" w:pos="2880"/>
        </w:tabs>
        <w:ind w:left="2880"/>
        <w:rPr>
          <w:b/>
        </w:rPr>
      </w:pPr>
      <w:r w:rsidRPr="00AC3EF0">
        <w:t>The child(ren) shall be collected at the conclusion of contact by</w:t>
      </w:r>
    </w:p>
    <w:p w:rsidR="00A551D3" w:rsidRDefault="00A551D3" w:rsidP="006D7D99">
      <w:pPr>
        <w:numPr>
          <w:ilvl w:val="2"/>
          <w:numId w:val="10"/>
        </w:numPr>
        <w:tabs>
          <w:tab w:val="clear" w:pos="2160"/>
          <w:tab w:val="num" w:pos="2880"/>
        </w:tabs>
        <w:ind w:left="2880"/>
        <w:rPr>
          <w:b/>
        </w:rPr>
      </w:pPr>
      <w:r w:rsidRPr="00AC3EF0">
        <w:t>The [Father/Mother] [                                                         ] may [not] be accompanied during the contact session [by]</w:t>
      </w:r>
    </w:p>
    <w:p w:rsidR="00A551D3" w:rsidRDefault="00A551D3" w:rsidP="006D7D99">
      <w:pPr>
        <w:numPr>
          <w:ilvl w:val="2"/>
          <w:numId w:val="10"/>
        </w:numPr>
        <w:tabs>
          <w:tab w:val="clear" w:pos="2160"/>
          <w:tab w:val="num" w:pos="2880"/>
        </w:tabs>
        <w:ind w:left="2880"/>
        <w:rPr>
          <w:b/>
        </w:rPr>
      </w:pPr>
      <w:r w:rsidRPr="00AC3EF0">
        <w:t>The [Father/Mother] [                                                         ] may [not] remain in the same room as the child(ren) during the contact session</w:t>
      </w:r>
    </w:p>
    <w:p w:rsidR="00A551D3" w:rsidRDefault="00A551D3" w:rsidP="006D7D99">
      <w:pPr>
        <w:numPr>
          <w:ilvl w:val="2"/>
          <w:numId w:val="10"/>
        </w:numPr>
        <w:tabs>
          <w:tab w:val="clear" w:pos="2160"/>
          <w:tab w:val="num" w:pos="2880"/>
        </w:tabs>
        <w:ind w:left="2880"/>
        <w:rPr>
          <w:b/>
        </w:rPr>
      </w:pPr>
      <w:r w:rsidRPr="00AC3EF0">
        <w:t>After [        ] sessions of contact, the [Father/Mother] [</w:t>
      </w:r>
      <w:r>
        <w:t xml:space="preserve">                          </w:t>
      </w:r>
      <w:r w:rsidRPr="00AC3EF0">
        <w:t>] shall not remain in the same room as the child(ren) but may remain in the confines of the centre.</w:t>
      </w:r>
    </w:p>
    <w:p w:rsidR="00A551D3" w:rsidRDefault="00A551D3" w:rsidP="006D7D99">
      <w:pPr>
        <w:numPr>
          <w:ilvl w:val="2"/>
          <w:numId w:val="10"/>
        </w:numPr>
        <w:tabs>
          <w:tab w:val="clear" w:pos="2160"/>
          <w:tab w:val="num" w:pos="2880"/>
        </w:tabs>
        <w:ind w:left="2880"/>
        <w:rPr>
          <w:b/>
        </w:rPr>
      </w:pPr>
      <w:r w:rsidRPr="00AC3EF0">
        <w:t>[Other agreements about contact at the centre]</w:t>
      </w:r>
    </w:p>
    <w:p w:rsidR="00A551D3" w:rsidRDefault="00A551D3" w:rsidP="006D7D99">
      <w:pPr>
        <w:numPr>
          <w:ilvl w:val="0"/>
          <w:numId w:val="10"/>
        </w:numPr>
        <w:tabs>
          <w:tab w:val="clear" w:pos="1440"/>
          <w:tab w:val="num" w:pos="2160"/>
        </w:tabs>
        <w:ind w:left="2160"/>
        <w:rPr>
          <w:b/>
        </w:rPr>
      </w:pPr>
      <w:r w:rsidRPr="00AC3EF0">
        <w:t>The [parties/ the parties’ solicitors] shall jointly be responsible for informing the centre co-ordinator when the place is no longer required.</w:t>
      </w:r>
    </w:p>
    <w:p w:rsidR="00A551D3" w:rsidRDefault="00A551D3" w:rsidP="006D7D99">
      <w:pPr>
        <w:rPr>
          <w:b/>
        </w:rPr>
      </w:pPr>
    </w:p>
    <w:p w:rsidR="00A551D3" w:rsidRPr="00791689" w:rsidRDefault="00A551D3" w:rsidP="00791689">
      <w:pPr>
        <w:numPr>
          <w:ilvl w:val="0"/>
          <w:numId w:val="27"/>
        </w:numPr>
        <w:rPr>
          <w:b/>
        </w:rPr>
      </w:pPr>
      <w:r>
        <w:rPr>
          <w:b/>
        </w:rPr>
        <w:t>MONITORING CONTACT ORDER</w:t>
      </w:r>
    </w:p>
    <w:p w:rsidR="00A551D3" w:rsidRDefault="00A551D3" w:rsidP="006D7D99">
      <w:pPr>
        <w:ind w:left="720"/>
      </w:pPr>
      <w:r>
        <w:t xml:space="preserve"> (a) Cafcass/CAFCASS Cymru shall, pursuant to s11H Children Act 1989, make an officer available to monitor whether the person required to allow the contact, or the person having contact with the child[ren] complies with the contact order </w:t>
      </w:r>
    </w:p>
    <w:p w:rsidR="00A551D3" w:rsidRDefault="00A551D3" w:rsidP="006D7D99">
      <w:pPr>
        <w:ind w:left="720"/>
        <w:rPr>
          <w:sz w:val="16"/>
          <w:szCs w:val="16"/>
        </w:rPr>
      </w:pPr>
      <w:r>
        <w:t>(b) The contact monitoring order shall remain in force until [</w:t>
      </w:r>
      <w:r>
        <w:tab/>
      </w:r>
      <w:r>
        <w:tab/>
      </w:r>
      <w:r>
        <w:tab/>
        <w:t>]</w:t>
      </w:r>
      <w:r>
        <w:rPr>
          <w:sz w:val="16"/>
          <w:szCs w:val="16"/>
        </w:rPr>
        <w:t>[u</w:t>
      </w:r>
      <w:r w:rsidRPr="00435536">
        <w:rPr>
          <w:sz w:val="16"/>
          <w:szCs w:val="16"/>
        </w:rPr>
        <w:t>p to 12 mths</w:t>
      </w:r>
      <w:r>
        <w:rPr>
          <w:sz w:val="16"/>
          <w:szCs w:val="16"/>
        </w:rPr>
        <w:t>]</w:t>
      </w:r>
    </w:p>
    <w:p w:rsidR="00A551D3" w:rsidRDefault="00A551D3" w:rsidP="006D7D99">
      <w:pPr>
        <w:ind w:left="720"/>
      </w:pPr>
      <w:r>
        <w:t>(c) The [mother / father / person having contact] shall co-operate with the Cafcass officer / WFPO [in particular by ….] so that the officer can comply with the order to monitor the contact;</w:t>
      </w:r>
    </w:p>
    <w:p w:rsidR="00A551D3" w:rsidRDefault="00A551D3" w:rsidP="006D7D99">
      <w:pPr>
        <w:ind w:left="720"/>
        <w:rPr>
          <w:b/>
        </w:rPr>
      </w:pPr>
      <w:r w:rsidRPr="00754F6C">
        <w:t xml:space="preserve">(d) The Cafcass officer / WFPO is directed to </w:t>
      </w:r>
      <w:r>
        <w:t xml:space="preserve">prepare a </w:t>
      </w:r>
      <w:r w:rsidRPr="00754F6C">
        <w:t xml:space="preserve">report </w:t>
      </w:r>
      <w:r>
        <w:t xml:space="preserve">for </w:t>
      </w:r>
      <w:r w:rsidRPr="00754F6C">
        <w:t>the Court</w:t>
      </w:r>
      <w:r>
        <w:t xml:space="preserve"> (and provide a </w:t>
      </w:r>
      <w:r w:rsidRPr="00754F6C">
        <w:t>copy to the parties) if he/she considers that the order is not being complied with; the report shall include any information which the Cafcass officer / WFPO considers relevant to the issue of compliance and shall specifically advise on the question of whether the order should be varied or discharged</w:t>
      </w:r>
      <w:r>
        <w:t>.</w:t>
      </w:r>
    </w:p>
    <w:p w:rsidR="00A551D3" w:rsidRDefault="00A551D3" w:rsidP="006D7D99">
      <w:pPr>
        <w:rPr>
          <w:b/>
        </w:rPr>
      </w:pPr>
    </w:p>
    <w:p w:rsidR="00A551D3" w:rsidRDefault="00A551D3" w:rsidP="008463E9">
      <w:pPr>
        <w:numPr>
          <w:ilvl w:val="0"/>
          <w:numId w:val="27"/>
        </w:numPr>
        <w:rPr>
          <w:b/>
        </w:rPr>
      </w:pPr>
      <w:r w:rsidRPr="00BB7F75">
        <w:rPr>
          <w:b/>
        </w:rPr>
        <w:t>FAMILY ASSISTANCE ORDER</w:t>
      </w:r>
    </w:p>
    <w:p w:rsidR="00A551D3" w:rsidRDefault="00A551D3" w:rsidP="006D7D99">
      <w:pPr>
        <w:ind w:left="720"/>
      </w:pPr>
      <w:r>
        <w:t>(a) Cafcass/CAFCASS Cymru/[</w:t>
      </w:r>
      <w:r>
        <w:tab/>
      </w:r>
      <w:r>
        <w:tab/>
      </w:r>
      <w:r>
        <w:tab/>
        <w:t>] Local Authority shall, pursuant to s16 Children Act 1989, make an Officer available to advise assist and (where appropriate) befriend the following persons who have (save for a named child) today consented to the making of this Order:</w:t>
      </w:r>
    </w:p>
    <w:p w:rsidR="00A551D3" w:rsidRDefault="00A551D3" w:rsidP="006D7D99">
      <w:pPr>
        <w:numPr>
          <w:ilvl w:val="0"/>
          <w:numId w:val="9"/>
        </w:numPr>
        <w:tabs>
          <w:tab w:val="clear" w:pos="1440"/>
          <w:tab w:val="num" w:pos="2160"/>
        </w:tabs>
        <w:ind w:left="2160"/>
      </w:pPr>
      <w:r>
        <w:t xml:space="preserve"> </w:t>
      </w:r>
    </w:p>
    <w:p w:rsidR="00A551D3" w:rsidRDefault="00A551D3" w:rsidP="006D7D99">
      <w:pPr>
        <w:ind w:left="720"/>
        <w:rPr>
          <w:sz w:val="16"/>
          <w:szCs w:val="16"/>
        </w:rPr>
      </w:pPr>
      <w:r>
        <w:t>(b) The Family Assistance Order shall remain in force until [</w:t>
      </w:r>
      <w:r>
        <w:tab/>
      </w:r>
      <w:r>
        <w:tab/>
      </w:r>
      <w:r>
        <w:tab/>
        <w:t>]</w:t>
      </w:r>
      <w:r>
        <w:rPr>
          <w:sz w:val="16"/>
          <w:szCs w:val="16"/>
        </w:rPr>
        <w:t>[u</w:t>
      </w:r>
      <w:r w:rsidRPr="00435536">
        <w:rPr>
          <w:sz w:val="16"/>
          <w:szCs w:val="16"/>
        </w:rPr>
        <w:t>p to 12 mths</w:t>
      </w:r>
      <w:r>
        <w:rPr>
          <w:sz w:val="16"/>
          <w:szCs w:val="16"/>
        </w:rPr>
        <w:t>]</w:t>
      </w:r>
    </w:p>
    <w:p w:rsidR="00A551D3" w:rsidRDefault="00A551D3" w:rsidP="006D7D99">
      <w:pPr>
        <w:ind w:left="720"/>
      </w:pPr>
      <w:r>
        <w:t>(c) The Officer is directed to give advice and assistance as regards establishing, improving and maintaining contact to those identified above</w:t>
      </w:r>
    </w:p>
    <w:p w:rsidR="00A551D3" w:rsidRDefault="00A551D3" w:rsidP="006D7D99">
      <w:pPr>
        <w:ind w:left="720"/>
      </w:pPr>
      <w:r>
        <w:t>(d) The Officer is directed to report to the Court by 16:00hs on [</w:t>
      </w:r>
      <w:r>
        <w:tab/>
      </w:r>
      <w:r>
        <w:tab/>
      </w:r>
      <w:r>
        <w:tab/>
        <w:t>] on the following matters (</w:t>
      </w:r>
      <w:r w:rsidRPr="00746202">
        <w:rPr>
          <w:i/>
        </w:rPr>
        <w:t>including but limited to the question of whether the s8 order should be varied or discharged</w:t>
      </w:r>
      <w:r>
        <w:t>):</w:t>
      </w:r>
    </w:p>
    <w:p w:rsidR="00A551D3" w:rsidRDefault="00A551D3" w:rsidP="006D7D99">
      <w:pPr>
        <w:numPr>
          <w:ilvl w:val="4"/>
          <w:numId w:val="8"/>
        </w:numPr>
        <w:tabs>
          <w:tab w:val="clear" w:pos="3600"/>
          <w:tab w:val="num" w:pos="4320"/>
        </w:tabs>
        <w:ind w:left="2160" w:firstLine="0"/>
      </w:pPr>
    </w:p>
    <w:p w:rsidR="00A551D3" w:rsidRDefault="00A551D3" w:rsidP="006D7D99">
      <w:pPr>
        <w:ind w:left="720"/>
      </w:pPr>
      <w:r>
        <w:t xml:space="preserve">(e) It is recorded for the purpose of this Order that </w:t>
      </w:r>
    </w:p>
    <w:p w:rsidR="00A551D3" w:rsidRDefault="00A551D3" w:rsidP="006D7D99">
      <w:pPr>
        <w:numPr>
          <w:ilvl w:val="5"/>
          <w:numId w:val="8"/>
        </w:numPr>
        <w:tabs>
          <w:tab w:val="clear" w:pos="4500"/>
        </w:tabs>
        <w:ind w:left="2160"/>
      </w:pPr>
      <w:r>
        <w:t xml:space="preserve">the opinion of the appropriate officer has been obtained and </w:t>
      </w:r>
    </w:p>
    <w:p w:rsidR="00A551D3" w:rsidRDefault="00A551D3" w:rsidP="006D7D99">
      <w:pPr>
        <w:numPr>
          <w:ilvl w:val="5"/>
          <w:numId w:val="8"/>
        </w:numPr>
        <w:tabs>
          <w:tab w:val="clear" w:pos="4500"/>
        </w:tabs>
        <w:ind w:left="2160"/>
      </w:pPr>
      <w:r>
        <w:t>all relevant persons have been given the opportunity to comment on that opinion prior to the making of this order pursuant to PD12M FPR 2010</w:t>
      </w:r>
    </w:p>
    <w:p w:rsidR="00A551D3" w:rsidRDefault="00A551D3" w:rsidP="006D7D99">
      <w:pPr>
        <w:ind w:left="1800"/>
      </w:pPr>
    </w:p>
    <w:p w:rsidR="00A551D3" w:rsidRPr="006D7D99" w:rsidRDefault="00A551D3" w:rsidP="006D7D99">
      <w:pPr>
        <w:ind w:left="720"/>
      </w:pPr>
      <w:r>
        <w:t>(f) The Local Authority/Cafcass/CAFCASS Cymru may send representations to the Court and the other parties on or before [14 days from service] as to the making of the Family Assistance Order pursuant to PD12M FPR 2010. Any party wishing to respond to those representations must do so within 7 days of receipt.</w:t>
      </w:r>
    </w:p>
    <w:p w:rsidR="00A551D3" w:rsidRDefault="00A551D3" w:rsidP="006D7D99">
      <w:pPr>
        <w:rPr>
          <w:b/>
        </w:rPr>
      </w:pPr>
    </w:p>
    <w:p w:rsidR="00A551D3" w:rsidRDefault="00A551D3" w:rsidP="008463E9">
      <w:pPr>
        <w:numPr>
          <w:ilvl w:val="0"/>
          <w:numId w:val="27"/>
        </w:numPr>
        <w:rPr>
          <w:b/>
        </w:rPr>
      </w:pPr>
      <w:r>
        <w:rPr>
          <w:b/>
        </w:rPr>
        <w:t>COSTS</w:t>
      </w:r>
    </w:p>
    <w:p w:rsidR="00A551D3" w:rsidRDefault="00A551D3" w:rsidP="006D7D99">
      <w:pPr>
        <w:ind w:left="720"/>
        <w:rPr>
          <w:i/>
        </w:rPr>
      </w:pPr>
      <w:r>
        <w:t xml:space="preserve">No order as to costs </w:t>
      </w:r>
      <w:r>
        <w:rPr>
          <w:i/>
        </w:rPr>
        <w:t>or</w:t>
      </w:r>
    </w:p>
    <w:p w:rsidR="00A551D3" w:rsidRPr="00DC63F1" w:rsidRDefault="00A551D3" w:rsidP="006D7D99">
      <w:pPr>
        <w:ind w:left="720"/>
        <w:rPr>
          <w:i/>
        </w:rPr>
      </w:pPr>
      <w:r w:rsidRPr="00DC63F1">
        <w:t>C</w:t>
      </w:r>
      <w:r>
        <w:t xml:space="preserve">osts in the application </w:t>
      </w:r>
      <w:r>
        <w:rPr>
          <w:i/>
        </w:rPr>
        <w:t xml:space="preserve">or </w:t>
      </w:r>
    </w:p>
    <w:p w:rsidR="00A551D3" w:rsidRPr="00DC63F1" w:rsidRDefault="00A551D3" w:rsidP="006D7D99">
      <w:pPr>
        <w:ind w:left="720"/>
        <w:rPr>
          <w:i/>
        </w:rPr>
      </w:pPr>
      <w:r>
        <w:t xml:space="preserve">Costs reserved </w:t>
      </w:r>
      <w:r>
        <w:rPr>
          <w:i/>
        </w:rPr>
        <w:t>or</w:t>
      </w:r>
    </w:p>
    <w:p w:rsidR="00A551D3" w:rsidRPr="00DC63F1" w:rsidRDefault="00A551D3" w:rsidP="006D7D99">
      <w:pPr>
        <w:ind w:left="720"/>
        <w:rPr>
          <w:i/>
        </w:rPr>
      </w:pPr>
      <w:r>
        <w:t xml:space="preserve">Funded services assessment of the costs of </w:t>
      </w:r>
      <w:r>
        <w:rPr>
          <w:i/>
        </w:rPr>
        <w:t>[specify] or</w:t>
      </w:r>
    </w:p>
    <w:p w:rsidR="00A551D3" w:rsidRDefault="00A551D3" w:rsidP="006D7D99">
      <w:pPr>
        <w:ind w:left="720"/>
        <w:rPr>
          <w:b/>
        </w:rPr>
      </w:pPr>
      <w:r>
        <w:t xml:space="preserve">Other </w:t>
      </w:r>
      <w:r>
        <w:rPr>
          <w:i/>
        </w:rPr>
        <w:t>[specify]</w:t>
      </w:r>
    </w:p>
    <w:p w:rsidR="00A551D3" w:rsidRDefault="00A551D3" w:rsidP="0085313D">
      <w:pPr>
        <w:ind w:left="-720"/>
        <w:jc w:val="both"/>
        <w:rPr>
          <w:b/>
        </w:rPr>
      </w:pPr>
    </w:p>
    <w:p w:rsidR="00A551D3" w:rsidRDefault="00A551D3" w:rsidP="00337CBC">
      <w:pPr>
        <w:ind w:left="720"/>
        <w:jc w:val="both"/>
      </w:pPr>
      <w:r w:rsidRPr="0085313D">
        <w:t>Dated</w:t>
      </w:r>
    </w:p>
    <w:p w:rsidR="00A551D3" w:rsidRDefault="00A551D3" w:rsidP="00337CBC">
      <w:pPr>
        <w:ind w:left="720"/>
        <w:jc w:val="both"/>
      </w:pPr>
    </w:p>
    <w:p w:rsidR="00A551D3" w:rsidRPr="0056661B" w:rsidRDefault="00A551D3" w:rsidP="00337CBC">
      <w:pPr>
        <w:ind w:left="720"/>
        <w:jc w:val="both"/>
      </w:pPr>
      <w:r w:rsidRPr="0056661B">
        <w:rPr>
          <w:b/>
        </w:rPr>
        <w:t xml:space="preserve">Court address: for </w:t>
      </w:r>
      <w:r>
        <w:rPr>
          <w:b/>
        </w:rPr>
        <w:t>sending documents</w:t>
      </w:r>
      <w:r w:rsidRPr="0056661B">
        <w:rPr>
          <w:b/>
        </w:rPr>
        <w:t>/communication:</w:t>
      </w:r>
    </w:p>
    <w:p w:rsidR="00A551D3" w:rsidRPr="0056661B" w:rsidRDefault="00A551D3" w:rsidP="00337CBC">
      <w:pPr>
        <w:ind w:left="1440"/>
        <w:jc w:val="both"/>
        <w:rPr>
          <w:b/>
        </w:rPr>
      </w:pPr>
    </w:p>
    <w:p w:rsidR="00A551D3" w:rsidRDefault="00A551D3" w:rsidP="0085313D">
      <w:pPr>
        <w:jc w:val="both"/>
      </w:pPr>
    </w:p>
    <w:sectPr w:rsidR="00A551D3" w:rsidSect="0037191E">
      <w:headerReference w:type="default" r:id="rId9"/>
      <w:footerReference w:type="even" r:id="rId10"/>
      <w:footerReference w:type="default" r:id="rId11"/>
      <w:pgSz w:w="11906" w:h="16838"/>
      <w:pgMar w:top="89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1D3" w:rsidRDefault="00A551D3" w:rsidP="007F6EE7">
      <w:r>
        <w:separator/>
      </w:r>
    </w:p>
  </w:endnote>
  <w:endnote w:type="continuationSeparator" w:id="0">
    <w:p w:rsidR="00A551D3" w:rsidRDefault="00A551D3" w:rsidP="007F6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D3" w:rsidRDefault="00A551D3" w:rsidP="001853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51D3" w:rsidRDefault="00A551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D3" w:rsidRPr="00343A95" w:rsidRDefault="00A551D3" w:rsidP="00FA6884">
    <w:pPr>
      <w:pStyle w:val="Footer"/>
      <w:ind w:left="-720"/>
      <w:rPr>
        <w:sz w:val="20"/>
        <w:szCs w:val="20"/>
      </w:rPr>
    </w:pPr>
    <w:r w:rsidRPr="00343A95">
      <w:rPr>
        <w:sz w:val="20"/>
        <w:szCs w:val="20"/>
      </w:rPr>
      <w:t>COPO4 Final Order (Private Law)</w:t>
    </w:r>
    <w:r>
      <w:rPr>
        <w:sz w:val="20"/>
        <w:szCs w:val="20"/>
      </w:rPr>
      <w:t xml:space="preserve"> – Version 1.1 May 2014</w:t>
    </w:r>
  </w:p>
  <w:p w:rsidR="00A551D3" w:rsidRDefault="00A551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1D3" w:rsidRDefault="00A551D3" w:rsidP="007F6EE7">
      <w:r>
        <w:separator/>
      </w:r>
    </w:p>
  </w:footnote>
  <w:footnote w:type="continuationSeparator" w:id="0">
    <w:p w:rsidR="00A551D3" w:rsidRDefault="00A551D3" w:rsidP="007F6E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D3" w:rsidRPr="00E95106" w:rsidRDefault="00A551D3" w:rsidP="00E95106">
    <w:pPr>
      <w:pStyle w:val="Header"/>
      <w:jc w:val="center"/>
      <w:rPr>
        <w:i/>
      </w:rPr>
    </w:pPr>
    <w:r>
      <w:rPr>
        <w:i/>
      </w:rPr>
      <w:t>Final Order – Child Arrangements Programme</w:t>
    </w:r>
  </w:p>
  <w:p w:rsidR="00A551D3" w:rsidRPr="0085313D" w:rsidRDefault="00A551D3" w:rsidP="0085313D">
    <w:pPr>
      <w:pStyle w:val="Header"/>
      <w:jc w:val="center"/>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593"/>
    <w:multiLevelType w:val="hybridMultilevel"/>
    <w:tmpl w:val="9B266654"/>
    <w:lvl w:ilvl="0" w:tplc="B0A664AA">
      <w:start w:val="1"/>
      <w:numFmt w:val="lowerLetter"/>
      <w:lvlText w:val="(%1)"/>
      <w:lvlJc w:val="left"/>
      <w:pPr>
        <w:tabs>
          <w:tab w:val="num" w:pos="1420"/>
        </w:tabs>
        <w:ind w:firstLine="284"/>
      </w:pPr>
      <w:rPr>
        <w:rFonts w:cs="Times New Roman" w:hint="default"/>
        <w:b/>
      </w:rPr>
    </w:lvl>
    <w:lvl w:ilvl="1" w:tplc="08090019">
      <w:start w:val="1"/>
      <w:numFmt w:val="lowerLetter"/>
      <w:lvlText w:val="%2."/>
      <w:lvlJc w:val="left"/>
      <w:pPr>
        <w:tabs>
          <w:tab w:val="num" w:pos="1780"/>
        </w:tabs>
        <w:ind w:left="1780" w:hanging="360"/>
      </w:pPr>
      <w:rPr>
        <w:rFonts w:cs="Times New Roman"/>
      </w:rPr>
    </w:lvl>
    <w:lvl w:ilvl="2" w:tplc="0809001B">
      <w:start w:val="1"/>
      <w:numFmt w:val="lowerRoman"/>
      <w:lvlText w:val="%3."/>
      <w:lvlJc w:val="right"/>
      <w:pPr>
        <w:tabs>
          <w:tab w:val="num" w:pos="2500"/>
        </w:tabs>
        <w:ind w:left="2500" w:hanging="180"/>
      </w:pPr>
      <w:rPr>
        <w:rFonts w:cs="Times New Roman"/>
      </w:rPr>
    </w:lvl>
    <w:lvl w:ilvl="3" w:tplc="0809000F">
      <w:start w:val="1"/>
      <w:numFmt w:val="decimal"/>
      <w:lvlText w:val="%4."/>
      <w:lvlJc w:val="left"/>
      <w:pPr>
        <w:tabs>
          <w:tab w:val="num" w:pos="3220"/>
        </w:tabs>
        <w:ind w:left="3220" w:hanging="360"/>
      </w:pPr>
      <w:rPr>
        <w:rFonts w:cs="Times New Roman" w:hint="default"/>
        <w:b/>
      </w:rPr>
    </w:lvl>
    <w:lvl w:ilvl="4" w:tplc="08090019" w:tentative="1">
      <w:start w:val="1"/>
      <w:numFmt w:val="lowerLetter"/>
      <w:lvlText w:val="%5."/>
      <w:lvlJc w:val="left"/>
      <w:pPr>
        <w:tabs>
          <w:tab w:val="num" w:pos="3940"/>
        </w:tabs>
        <w:ind w:left="3940" w:hanging="360"/>
      </w:pPr>
      <w:rPr>
        <w:rFonts w:cs="Times New Roman"/>
      </w:rPr>
    </w:lvl>
    <w:lvl w:ilvl="5" w:tplc="0809001B" w:tentative="1">
      <w:start w:val="1"/>
      <w:numFmt w:val="lowerRoman"/>
      <w:lvlText w:val="%6."/>
      <w:lvlJc w:val="right"/>
      <w:pPr>
        <w:tabs>
          <w:tab w:val="num" w:pos="4660"/>
        </w:tabs>
        <w:ind w:left="4660" w:hanging="180"/>
      </w:pPr>
      <w:rPr>
        <w:rFonts w:cs="Times New Roman"/>
      </w:rPr>
    </w:lvl>
    <w:lvl w:ilvl="6" w:tplc="0809000F" w:tentative="1">
      <w:start w:val="1"/>
      <w:numFmt w:val="decimal"/>
      <w:lvlText w:val="%7."/>
      <w:lvlJc w:val="left"/>
      <w:pPr>
        <w:tabs>
          <w:tab w:val="num" w:pos="5380"/>
        </w:tabs>
        <w:ind w:left="5380" w:hanging="360"/>
      </w:pPr>
      <w:rPr>
        <w:rFonts w:cs="Times New Roman"/>
      </w:rPr>
    </w:lvl>
    <w:lvl w:ilvl="7" w:tplc="08090019" w:tentative="1">
      <w:start w:val="1"/>
      <w:numFmt w:val="lowerLetter"/>
      <w:lvlText w:val="%8."/>
      <w:lvlJc w:val="left"/>
      <w:pPr>
        <w:tabs>
          <w:tab w:val="num" w:pos="6100"/>
        </w:tabs>
        <w:ind w:left="6100" w:hanging="360"/>
      </w:pPr>
      <w:rPr>
        <w:rFonts w:cs="Times New Roman"/>
      </w:rPr>
    </w:lvl>
    <w:lvl w:ilvl="8" w:tplc="0809001B" w:tentative="1">
      <w:start w:val="1"/>
      <w:numFmt w:val="lowerRoman"/>
      <w:lvlText w:val="%9."/>
      <w:lvlJc w:val="right"/>
      <w:pPr>
        <w:tabs>
          <w:tab w:val="num" w:pos="6820"/>
        </w:tabs>
        <w:ind w:left="6820" w:hanging="180"/>
      </w:pPr>
      <w:rPr>
        <w:rFonts w:cs="Times New Roman"/>
      </w:rPr>
    </w:lvl>
  </w:abstractNum>
  <w:abstractNum w:abstractNumId="1">
    <w:nsid w:val="02593CE1"/>
    <w:multiLevelType w:val="hybridMultilevel"/>
    <w:tmpl w:val="ECA86F4C"/>
    <w:lvl w:ilvl="0" w:tplc="5308BFD4">
      <w:start w:val="1"/>
      <w:numFmt w:val="lowerLetter"/>
      <w:lvlText w:val="%1."/>
      <w:lvlJc w:val="left"/>
      <w:pPr>
        <w:tabs>
          <w:tab w:val="num" w:pos="360"/>
        </w:tabs>
        <w:ind w:left="360" w:hanging="360"/>
      </w:pPr>
      <w:rPr>
        <w:rFonts w:ascii="Times New Roman" w:eastAsia="Times New Roman" w:hAnsi="Times New Roman" w:cs="Times New Roman"/>
        <w:i w:val="0"/>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nsid w:val="032F4638"/>
    <w:multiLevelType w:val="hybridMultilevel"/>
    <w:tmpl w:val="470E7086"/>
    <w:lvl w:ilvl="0" w:tplc="08090001">
      <w:start w:val="1"/>
      <w:numFmt w:val="bullet"/>
      <w:lvlText w:val=""/>
      <w:lvlJc w:val="left"/>
      <w:pPr>
        <w:tabs>
          <w:tab w:val="num" w:pos="360"/>
        </w:tabs>
        <w:ind w:left="360" w:hanging="360"/>
      </w:pPr>
      <w:rPr>
        <w:rFonts w:ascii="Symbol" w:hAnsi="Symbol" w:hint="default"/>
      </w:rPr>
    </w:lvl>
    <w:lvl w:ilvl="1" w:tplc="6AF22818">
      <w:start w:val="1"/>
      <w:numFmt w:val="decimal"/>
      <w:lvlText w:val="%2."/>
      <w:lvlJc w:val="left"/>
      <w:pPr>
        <w:tabs>
          <w:tab w:val="num" w:pos="1080"/>
        </w:tabs>
        <w:ind w:left="1080" w:hanging="360"/>
      </w:pPr>
      <w:rPr>
        <w:rFonts w:cs="Times New Roman" w:hint="default"/>
        <w:b/>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5F54379"/>
    <w:multiLevelType w:val="hybridMultilevel"/>
    <w:tmpl w:val="7D50FD46"/>
    <w:lvl w:ilvl="0" w:tplc="08090001">
      <w:start w:val="1"/>
      <w:numFmt w:val="bullet"/>
      <w:lvlText w:val=""/>
      <w:lvlJc w:val="left"/>
      <w:pPr>
        <w:tabs>
          <w:tab w:val="num" w:pos="0"/>
        </w:tabs>
        <w:ind w:hanging="360"/>
      </w:pPr>
      <w:rPr>
        <w:rFonts w:ascii="Symbol" w:hAnsi="Symbol" w:hint="default"/>
      </w:rPr>
    </w:lvl>
    <w:lvl w:ilvl="1" w:tplc="6AF22818">
      <w:start w:val="1"/>
      <w:numFmt w:val="decimal"/>
      <w:lvlText w:val="%2."/>
      <w:lvlJc w:val="left"/>
      <w:pPr>
        <w:tabs>
          <w:tab w:val="num" w:pos="720"/>
        </w:tabs>
        <w:ind w:left="720" w:hanging="360"/>
      </w:pPr>
      <w:rPr>
        <w:rFonts w:cs="Times New Roman" w:hint="default"/>
        <w:b/>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nsid w:val="0B5203F2"/>
    <w:multiLevelType w:val="hybridMultilevel"/>
    <w:tmpl w:val="B442C4B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C0011EA"/>
    <w:multiLevelType w:val="hybridMultilevel"/>
    <w:tmpl w:val="198A2E1A"/>
    <w:lvl w:ilvl="0" w:tplc="0809000F">
      <w:start w:val="1"/>
      <w:numFmt w:val="decimal"/>
      <w:lvlText w:val="%1."/>
      <w:lvlJc w:val="left"/>
      <w:pPr>
        <w:tabs>
          <w:tab w:val="num" w:pos="0"/>
        </w:tabs>
        <w:ind w:hanging="360"/>
      </w:pPr>
      <w:rPr>
        <w:rFonts w:cs="Times New Roman"/>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6">
    <w:nsid w:val="17332981"/>
    <w:multiLevelType w:val="hybridMultilevel"/>
    <w:tmpl w:val="FD707416"/>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nsid w:val="1A573552"/>
    <w:multiLevelType w:val="multilevel"/>
    <w:tmpl w:val="7D50FD46"/>
    <w:lvl w:ilvl="0">
      <w:start w:val="1"/>
      <w:numFmt w:val="bullet"/>
      <w:lvlText w:val=""/>
      <w:lvlJc w:val="left"/>
      <w:pPr>
        <w:tabs>
          <w:tab w:val="num" w:pos="0"/>
        </w:tabs>
        <w:ind w:hanging="360"/>
      </w:pPr>
      <w:rPr>
        <w:rFonts w:ascii="Symbol" w:hAnsi="Symbol" w:hint="default"/>
      </w:rPr>
    </w:lvl>
    <w:lvl w:ilvl="1">
      <w:start w:val="1"/>
      <w:numFmt w:val="decimal"/>
      <w:lvlText w:val="%2."/>
      <w:lvlJc w:val="left"/>
      <w:pPr>
        <w:tabs>
          <w:tab w:val="num" w:pos="720"/>
        </w:tabs>
        <w:ind w:left="720" w:hanging="360"/>
      </w:pPr>
      <w:rPr>
        <w:rFonts w:cs="Times New Roman" w:hint="default"/>
        <w:b/>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8">
    <w:nsid w:val="20535086"/>
    <w:multiLevelType w:val="hybridMultilevel"/>
    <w:tmpl w:val="C728D34E"/>
    <w:lvl w:ilvl="0" w:tplc="6AF22818">
      <w:start w:val="1"/>
      <w:numFmt w:val="decimal"/>
      <w:lvlText w:val="%1."/>
      <w:lvlJc w:val="left"/>
      <w:pPr>
        <w:tabs>
          <w:tab w:val="num" w:pos="-720"/>
        </w:tabs>
        <w:ind w:left="-720" w:hanging="360"/>
      </w:pPr>
      <w:rPr>
        <w:rFonts w:cs="Times New Roman"/>
        <w:b/>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9">
    <w:nsid w:val="21946575"/>
    <w:multiLevelType w:val="hybridMultilevel"/>
    <w:tmpl w:val="BF301ED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288A7A3B"/>
    <w:multiLevelType w:val="hybridMultilevel"/>
    <w:tmpl w:val="1074895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nsid w:val="29D63CA6"/>
    <w:multiLevelType w:val="hybridMultilevel"/>
    <w:tmpl w:val="A4749F3E"/>
    <w:lvl w:ilvl="0" w:tplc="544C7492">
      <w:start w:val="1"/>
      <w:numFmt w:val="lowerLetter"/>
      <w:lvlText w:val="%1."/>
      <w:lvlJc w:val="left"/>
      <w:pPr>
        <w:tabs>
          <w:tab w:val="num" w:pos="1440"/>
        </w:tabs>
        <w:ind w:left="1440" w:hanging="360"/>
      </w:pPr>
      <w:rPr>
        <w:rFonts w:cs="Times New Roman"/>
        <w:b w:val="0"/>
        <w:i w:val="0"/>
      </w:rPr>
    </w:lvl>
    <w:lvl w:ilvl="1" w:tplc="544C7492">
      <w:start w:val="1"/>
      <w:numFmt w:val="lowerLetter"/>
      <w:lvlText w:val="%2."/>
      <w:lvlJc w:val="left"/>
      <w:pPr>
        <w:tabs>
          <w:tab w:val="num" w:pos="1440"/>
        </w:tabs>
        <w:ind w:left="1440" w:hanging="360"/>
      </w:pPr>
      <w:rPr>
        <w:rFonts w:cs="Times New Roman"/>
        <w:b w:val="0"/>
        <w:i w:val="0"/>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544C7492">
      <w:start w:val="1"/>
      <w:numFmt w:val="lowerLetter"/>
      <w:lvlText w:val="%6."/>
      <w:lvlJc w:val="left"/>
      <w:pPr>
        <w:tabs>
          <w:tab w:val="num" w:pos="4500"/>
        </w:tabs>
        <w:ind w:left="4500" w:hanging="360"/>
      </w:pPr>
      <w:rPr>
        <w:rFonts w:cs="Times New Roman"/>
        <w:b w:val="0"/>
        <w:i w:val="0"/>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2C527B1C"/>
    <w:multiLevelType w:val="hybridMultilevel"/>
    <w:tmpl w:val="D3FADF6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2C921071"/>
    <w:multiLevelType w:val="hybridMultilevel"/>
    <w:tmpl w:val="99445002"/>
    <w:lvl w:ilvl="0" w:tplc="6AF22818">
      <w:start w:val="1"/>
      <w:numFmt w:val="decimal"/>
      <w:lvlText w:val="%1."/>
      <w:lvlJc w:val="left"/>
      <w:pPr>
        <w:tabs>
          <w:tab w:val="num" w:pos="0"/>
        </w:tabs>
        <w:ind w:hanging="360"/>
      </w:pPr>
      <w:rPr>
        <w:rFonts w:cs="Times New Roman"/>
        <w:b/>
      </w:rPr>
    </w:lvl>
    <w:lvl w:ilvl="1" w:tplc="0809000F">
      <w:start w:val="1"/>
      <w:numFmt w:val="decimal"/>
      <w:lvlText w:val="%2."/>
      <w:lvlJc w:val="left"/>
      <w:pPr>
        <w:tabs>
          <w:tab w:val="num" w:pos="720"/>
        </w:tabs>
        <w:ind w:left="720" w:hanging="360"/>
      </w:pPr>
      <w:rPr>
        <w:rFonts w:cs="Times New Roman"/>
        <w:b/>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14">
    <w:nsid w:val="2CA20DC9"/>
    <w:multiLevelType w:val="hybridMultilevel"/>
    <w:tmpl w:val="2FCE7ACC"/>
    <w:lvl w:ilvl="0" w:tplc="544C7492">
      <w:start w:val="1"/>
      <w:numFmt w:val="lowerLetter"/>
      <w:lvlText w:val="%1."/>
      <w:lvlJc w:val="left"/>
      <w:pPr>
        <w:tabs>
          <w:tab w:val="num" w:pos="1440"/>
        </w:tabs>
        <w:ind w:left="1440" w:hanging="360"/>
      </w:pPr>
      <w:rPr>
        <w:rFonts w:cs="Times New Roman"/>
        <w:b w:val="0"/>
        <w:i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33904E31"/>
    <w:multiLevelType w:val="multilevel"/>
    <w:tmpl w:val="28D82E04"/>
    <w:lvl w:ilvl="0">
      <w:start w:val="1"/>
      <w:numFmt w:val="lowerLetter"/>
      <w:lvlText w:val="(%1)"/>
      <w:lvlJc w:val="left"/>
      <w:pPr>
        <w:tabs>
          <w:tab w:val="num" w:pos="0"/>
        </w:tabs>
        <w:ind w:hanging="720"/>
      </w:pPr>
      <w:rPr>
        <w:rFonts w:cs="Times New Roman" w:hint="default"/>
        <w:b/>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hint="default"/>
        <w:b/>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16">
    <w:nsid w:val="49FA3BC1"/>
    <w:multiLevelType w:val="multilevel"/>
    <w:tmpl w:val="BF301ED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00A4C88"/>
    <w:multiLevelType w:val="hybridMultilevel"/>
    <w:tmpl w:val="32CAF06A"/>
    <w:lvl w:ilvl="0" w:tplc="870C3986">
      <w:start w:val="2"/>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360"/>
        </w:tabs>
        <w:ind w:left="360" w:hanging="360"/>
      </w:pPr>
      <w:rPr>
        <w:rFonts w:cs="Times New Roman"/>
      </w:rPr>
    </w:lvl>
    <w:lvl w:ilvl="2" w:tplc="0809001B" w:tentative="1">
      <w:start w:val="1"/>
      <w:numFmt w:val="lowerRoman"/>
      <w:lvlText w:val="%3."/>
      <w:lvlJc w:val="right"/>
      <w:pPr>
        <w:tabs>
          <w:tab w:val="num" w:pos="1080"/>
        </w:tabs>
        <w:ind w:left="1080" w:hanging="180"/>
      </w:pPr>
      <w:rPr>
        <w:rFonts w:cs="Times New Roman"/>
      </w:rPr>
    </w:lvl>
    <w:lvl w:ilvl="3" w:tplc="0809000F" w:tentative="1">
      <w:start w:val="1"/>
      <w:numFmt w:val="decimal"/>
      <w:lvlText w:val="%4."/>
      <w:lvlJc w:val="left"/>
      <w:pPr>
        <w:tabs>
          <w:tab w:val="num" w:pos="1800"/>
        </w:tabs>
        <w:ind w:left="1800" w:hanging="360"/>
      </w:pPr>
      <w:rPr>
        <w:rFonts w:cs="Times New Roman"/>
      </w:rPr>
    </w:lvl>
    <w:lvl w:ilvl="4" w:tplc="08090019" w:tentative="1">
      <w:start w:val="1"/>
      <w:numFmt w:val="lowerLetter"/>
      <w:lvlText w:val="%5."/>
      <w:lvlJc w:val="left"/>
      <w:pPr>
        <w:tabs>
          <w:tab w:val="num" w:pos="2520"/>
        </w:tabs>
        <w:ind w:left="2520" w:hanging="360"/>
      </w:pPr>
      <w:rPr>
        <w:rFonts w:cs="Times New Roman"/>
      </w:rPr>
    </w:lvl>
    <w:lvl w:ilvl="5" w:tplc="0809001B" w:tentative="1">
      <w:start w:val="1"/>
      <w:numFmt w:val="lowerRoman"/>
      <w:lvlText w:val="%6."/>
      <w:lvlJc w:val="right"/>
      <w:pPr>
        <w:tabs>
          <w:tab w:val="num" w:pos="3240"/>
        </w:tabs>
        <w:ind w:left="3240" w:hanging="180"/>
      </w:pPr>
      <w:rPr>
        <w:rFonts w:cs="Times New Roman"/>
      </w:rPr>
    </w:lvl>
    <w:lvl w:ilvl="6" w:tplc="0809000F" w:tentative="1">
      <w:start w:val="1"/>
      <w:numFmt w:val="decimal"/>
      <w:lvlText w:val="%7."/>
      <w:lvlJc w:val="left"/>
      <w:pPr>
        <w:tabs>
          <w:tab w:val="num" w:pos="3960"/>
        </w:tabs>
        <w:ind w:left="3960" w:hanging="360"/>
      </w:pPr>
      <w:rPr>
        <w:rFonts w:cs="Times New Roman"/>
      </w:rPr>
    </w:lvl>
    <w:lvl w:ilvl="7" w:tplc="08090019" w:tentative="1">
      <w:start w:val="1"/>
      <w:numFmt w:val="lowerLetter"/>
      <w:lvlText w:val="%8."/>
      <w:lvlJc w:val="left"/>
      <w:pPr>
        <w:tabs>
          <w:tab w:val="num" w:pos="4680"/>
        </w:tabs>
        <w:ind w:left="4680" w:hanging="360"/>
      </w:pPr>
      <w:rPr>
        <w:rFonts w:cs="Times New Roman"/>
      </w:rPr>
    </w:lvl>
    <w:lvl w:ilvl="8" w:tplc="0809001B" w:tentative="1">
      <w:start w:val="1"/>
      <w:numFmt w:val="lowerRoman"/>
      <w:lvlText w:val="%9."/>
      <w:lvlJc w:val="right"/>
      <w:pPr>
        <w:tabs>
          <w:tab w:val="num" w:pos="5400"/>
        </w:tabs>
        <w:ind w:left="5400" w:hanging="180"/>
      </w:pPr>
      <w:rPr>
        <w:rFonts w:cs="Times New Roman"/>
      </w:rPr>
    </w:lvl>
  </w:abstractNum>
  <w:abstractNum w:abstractNumId="18">
    <w:nsid w:val="51643150"/>
    <w:multiLevelType w:val="hybridMultilevel"/>
    <w:tmpl w:val="F53ED98A"/>
    <w:lvl w:ilvl="0" w:tplc="6AF22818">
      <w:start w:val="1"/>
      <w:numFmt w:val="decimal"/>
      <w:lvlText w:val="%1."/>
      <w:lvlJc w:val="left"/>
      <w:pPr>
        <w:tabs>
          <w:tab w:val="num" w:pos="-720"/>
        </w:tabs>
        <w:ind w:left="-720" w:hanging="360"/>
      </w:pPr>
      <w:rPr>
        <w:rFonts w:cs="Times New Roman"/>
        <w:b/>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19">
    <w:nsid w:val="56083151"/>
    <w:multiLevelType w:val="hybridMultilevel"/>
    <w:tmpl w:val="6BF407C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nsid w:val="58BD02C6"/>
    <w:multiLevelType w:val="hybridMultilevel"/>
    <w:tmpl w:val="D95C3F5E"/>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1">
    <w:nsid w:val="58DE0615"/>
    <w:multiLevelType w:val="hybridMultilevel"/>
    <w:tmpl w:val="121C1EFC"/>
    <w:lvl w:ilvl="0" w:tplc="0809000F">
      <w:start w:val="1"/>
      <w:numFmt w:val="decimal"/>
      <w:lvlText w:val="%1."/>
      <w:lvlJc w:val="left"/>
      <w:pPr>
        <w:tabs>
          <w:tab w:val="num" w:pos="0"/>
        </w:tabs>
        <w:ind w:hanging="360"/>
      </w:pPr>
      <w:rPr>
        <w:rFonts w:cs="Times New Roman"/>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2">
    <w:nsid w:val="59322DA7"/>
    <w:multiLevelType w:val="multilevel"/>
    <w:tmpl w:val="B0703262"/>
    <w:lvl w:ilvl="0">
      <w:start w:val="1"/>
      <w:numFmt w:val="bullet"/>
      <w:lvlText w:val=""/>
      <w:lvlJc w:val="left"/>
      <w:pPr>
        <w:tabs>
          <w:tab w:val="num" w:pos="0"/>
        </w:tabs>
        <w:ind w:hanging="360"/>
      </w:pPr>
      <w:rPr>
        <w:rFonts w:ascii="Symbol" w:hAnsi="Symbol" w:hint="default"/>
      </w:rPr>
    </w:lvl>
    <w:lvl w:ilvl="1">
      <w:start w:val="1"/>
      <w:numFmt w:val="decimal"/>
      <w:lvlText w:val="%2."/>
      <w:lvlJc w:val="left"/>
      <w:pPr>
        <w:tabs>
          <w:tab w:val="num" w:pos="720"/>
        </w:tabs>
        <w:ind w:left="720" w:hanging="360"/>
      </w:pPr>
      <w:rPr>
        <w:rFonts w:cs="Times New Roman" w:hint="default"/>
        <w:b/>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nsid w:val="5AE3748D"/>
    <w:multiLevelType w:val="hybridMultilevel"/>
    <w:tmpl w:val="4A2262DC"/>
    <w:lvl w:ilvl="0" w:tplc="08090001">
      <w:start w:val="1"/>
      <w:numFmt w:val="bullet"/>
      <w:lvlText w:val=""/>
      <w:lvlJc w:val="left"/>
      <w:pPr>
        <w:tabs>
          <w:tab w:val="num" w:pos="0"/>
        </w:tabs>
        <w:ind w:hanging="360"/>
      </w:pPr>
      <w:rPr>
        <w:rFonts w:ascii="Symbol" w:hAnsi="Symbol" w:hint="default"/>
        <w:i w:val="0"/>
      </w:rPr>
    </w:lvl>
    <w:lvl w:ilvl="1" w:tplc="6AF22818">
      <w:start w:val="1"/>
      <w:numFmt w:val="decimal"/>
      <w:lvlText w:val="%2."/>
      <w:lvlJc w:val="left"/>
      <w:pPr>
        <w:tabs>
          <w:tab w:val="num" w:pos="720"/>
        </w:tabs>
        <w:ind w:left="720" w:hanging="360"/>
      </w:pPr>
      <w:rPr>
        <w:rFonts w:cs="Times New Roman" w:hint="default"/>
        <w:b/>
        <w:i w:val="0"/>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4">
    <w:nsid w:val="65803C50"/>
    <w:multiLevelType w:val="hybridMultilevel"/>
    <w:tmpl w:val="11C4E500"/>
    <w:lvl w:ilvl="0" w:tplc="544C7492">
      <w:start w:val="1"/>
      <w:numFmt w:val="lowerLetter"/>
      <w:lvlText w:val="%1."/>
      <w:lvlJc w:val="left"/>
      <w:pPr>
        <w:tabs>
          <w:tab w:val="num" w:pos="1440"/>
        </w:tabs>
        <w:ind w:left="1440" w:hanging="360"/>
      </w:pPr>
      <w:rPr>
        <w:rFonts w:cs="Times New Roman"/>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66F637A7"/>
    <w:multiLevelType w:val="multilevel"/>
    <w:tmpl w:val="6E7888C2"/>
    <w:lvl w:ilvl="0">
      <w:start w:val="1"/>
      <w:numFmt w:val="decimal"/>
      <w:lvlText w:val="%1."/>
      <w:lvlJc w:val="left"/>
      <w:pPr>
        <w:tabs>
          <w:tab w:val="num" w:pos="0"/>
        </w:tabs>
        <w:ind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26">
    <w:nsid w:val="6C1E0B9C"/>
    <w:multiLevelType w:val="hybridMultilevel"/>
    <w:tmpl w:val="5A92F3D6"/>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7">
    <w:nsid w:val="73AF4DEF"/>
    <w:multiLevelType w:val="hybridMultilevel"/>
    <w:tmpl w:val="2B224036"/>
    <w:lvl w:ilvl="0" w:tplc="0809000F">
      <w:start w:val="1"/>
      <w:numFmt w:val="decimal"/>
      <w:lvlText w:val="%1."/>
      <w:lvlJc w:val="left"/>
      <w:pPr>
        <w:tabs>
          <w:tab w:val="num" w:pos="0"/>
        </w:tabs>
        <w:ind w:hanging="360"/>
      </w:pPr>
      <w:rPr>
        <w:rFonts w:cs="Times New Roman"/>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num w:numId="1">
    <w:abstractNumId w:val="17"/>
  </w:num>
  <w:num w:numId="2">
    <w:abstractNumId w:val="3"/>
  </w:num>
  <w:num w:numId="3">
    <w:abstractNumId w:val="1"/>
  </w:num>
  <w:num w:numId="4">
    <w:abstractNumId w:val="2"/>
  </w:num>
  <w:num w:numId="5">
    <w:abstractNumId w:val="10"/>
  </w:num>
  <w:num w:numId="6">
    <w:abstractNumId w:val="0"/>
  </w:num>
  <w:num w:numId="7">
    <w:abstractNumId w:val="23"/>
  </w:num>
  <w:num w:numId="8">
    <w:abstractNumId w:val="11"/>
  </w:num>
  <w:num w:numId="9">
    <w:abstractNumId w:val="24"/>
  </w:num>
  <w:num w:numId="10">
    <w:abstractNumId w:val="14"/>
  </w:num>
  <w:num w:numId="11">
    <w:abstractNumId w:val="13"/>
  </w:num>
  <w:num w:numId="12">
    <w:abstractNumId w:val="22"/>
  </w:num>
  <w:num w:numId="13">
    <w:abstractNumId w:val="25"/>
  </w:num>
  <w:num w:numId="14">
    <w:abstractNumId w:val="7"/>
  </w:num>
  <w:num w:numId="15">
    <w:abstractNumId w:val="8"/>
  </w:num>
  <w:num w:numId="16">
    <w:abstractNumId w:val="18"/>
  </w:num>
  <w:num w:numId="17">
    <w:abstractNumId w:val="19"/>
  </w:num>
  <w:num w:numId="18">
    <w:abstractNumId w:val="5"/>
  </w:num>
  <w:num w:numId="19">
    <w:abstractNumId w:val="27"/>
  </w:num>
  <w:num w:numId="20">
    <w:abstractNumId w:val="21"/>
  </w:num>
  <w:num w:numId="21">
    <w:abstractNumId w:val="15"/>
  </w:num>
  <w:num w:numId="22">
    <w:abstractNumId w:val="20"/>
  </w:num>
  <w:num w:numId="23">
    <w:abstractNumId w:val="12"/>
  </w:num>
  <w:num w:numId="24">
    <w:abstractNumId w:val="4"/>
  </w:num>
  <w:num w:numId="25">
    <w:abstractNumId w:val="9"/>
  </w:num>
  <w:num w:numId="26">
    <w:abstractNumId w:val="16"/>
  </w:num>
  <w:num w:numId="27">
    <w:abstractNumId w:val="26"/>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9109863C-34B6-489F-B69B-A692A8AB6DB7}"/>
    <w:docVar w:name="dgnword-eventsink" w:val="226780992"/>
  </w:docVars>
  <w:rsids>
    <w:rsidRoot w:val="007F6EE7"/>
    <w:rsid w:val="00027700"/>
    <w:rsid w:val="00030FA5"/>
    <w:rsid w:val="000374C6"/>
    <w:rsid w:val="00045746"/>
    <w:rsid w:val="00045D26"/>
    <w:rsid w:val="00054D76"/>
    <w:rsid w:val="0006098A"/>
    <w:rsid w:val="00061E9A"/>
    <w:rsid w:val="000C1A25"/>
    <w:rsid w:val="000C2FCF"/>
    <w:rsid w:val="000E3D9B"/>
    <w:rsid w:val="00117652"/>
    <w:rsid w:val="00177149"/>
    <w:rsid w:val="00180F37"/>
    <w:rsid w:val="001830B4"/>
    <w:rsid w:val="001853C5"/>
    <w:rsid w:val="001D18F0"/>
    <w:rsid w:val="001E5E3C"/>
    <w:rsid w:val="001F0B0F"/>
    <w:rsid w:val="00210070"/>
    <w:rsid w:val="0021775B"/>
    <w:rsid w:val="00226062"/>
    <w:rsid w:val="00254CCB"/>
    <w:rsid w:val="002E1A09"/>
    <w:rsid w:val="00306BB2"/>
    <w:rsid w:val="0031049E"/>
    <w:rsid w:val="00334DEB"/>
    <w:rsid w:val="00337CBC"/>
    <w:rsid w:val="00343A95"/>
    <w:rsid w:val="0034753E"/>
    <w:rsid w:val="00360451"/>
    <w:rsid w:val="0037191E"/>
    <w:rsid w:val="00373FC1"/>
    <w:rsid w:val="00375098"/>
    <w:rsid w:val="0039614A"/>
    <w:rsid w:val="003C4DB4"/>
    <w:rsid w:val="003D3DA7"/>
    <w:rsid w:val="003D48AC"/>
    <w:rsid w:val="003D51D2"/>
    <w:rsid w:val="003E18D0"/>
    <w:rsid w:val="003F3532"/>
    <w:rsid w:val="00414D70"/>
    <w:rsid w:val="00435536"/>
    <w:rsid w:val="004469E6"/>
    <w:rsid w:val="00464D96"/>
    <w:rsid w:val="004B5C66"/>
    <w:rsid w:val="004F5126"/>
    <w:rsid w:val="004F7341"/>
    <w:rsid w:val="00530C9D"/>
    <w:rsid w:val="0054037D"/>
    <w:rsid w:val="0056661B"/>
    <w:rsid w:val="005B058C"/>
    <w:rsid w:val="005B54BF"/>
    <w:rsid w:val="005D1A9F"/>
    <w:rsid w:val="005F0F3B"/>
    <w:rsid w:val="00625B64"/>
    <w:rsid w:val="00626FD8"/>
    <w:rsid w:val="00681183"/>
    <w:rsid w:val="006A47A7"/>
    <w:rsid w:val="006B074E"/>
    <w:rsid w:val="006B34F1"/>
    <w:rsid w:val="006B6F49"/>
    <w:rsid w:val="006D7D99"/>
    <w:rsid w:val="006F2104"/>
    <w:rsid w:val="00705351"/>
    <w:rsid w:val="007055A3"/>
    <w:rsid w:val="007257E3"/>
    <w:rsid w:val="007305E3"/>
    <w:rsid w:val="0074538A"/>
    <w:rsid w:val="00746202"/>
    <w:rsid w:val="00754F6C"/>
    <w:rsid w:val="00791689"/>
    <w:rsid w:val="007C627E"/>
    <w:rsid w:val="007F6EE7"/>
    <w:rsid w:val="00805B96"/>
    <w:rsid w:val="00811719"/>
    <w:rsid w:val="008135E5"/>
    <w:rsid w:val="00816D63"/>
    <w:rsid w:val="008463E9"/>
    <w:rsid w:val="0085313D"/>
    <w:rsid w:val="00867767"/>
    <w:rsid w:val="008B3AA7"/>
    <w:rsid w:val="008B74CB"/>
    <w:rsid w:val="008C14E1"/>
    <w:rsid w:val="008D0615"/>
    <w:rsid w:val="008D2D3A"/>
    <w:rsid w:val="008D58DF"/>
    <w:rsid w:val="00910778"/>
    <w:rsid w:val="0091392C"/>
    <w:rsid w:val="009236A4"/>
    <w:rsid w:val="00943BE2"/>
    <w:rsid w:val="009470E4"/>
    <w:rsid w:val="00961649"/>
    <w:rsid w:val="009665A0"/>
    <w:rsid w:val="00973894"/>
    <w:rsid w:val="009814CA"/>
    <w:rsid w:val="009A56E0"/>
    <w:rsid w:val="00A42087"/>
    <w:rsid w:val="00A5486A"/>
    <w:rsid w:val="00A551D3"/>
    <w:rsid w:val="00A623AD"/>
    <w:rsid w:val="00A819D4"/>
    <w:rsid w:val="00AA0D73"/>
    <w:rsid w:val="00AA6D8C"/>
    <w:rsid w:val="00AB0132"/>
    <w:rsid w:val="00AC3EF0"/>
    <w:rsid w:val="00AC4526"/>
    <w:rsid w:val="00B558AE"/>
    <w:rsid w:val="00B65AFF"/>
    <w:rsid w:val="00B83CAA"/>
    <w:rsid w:val="00BB7F75"/>
    <w:rsid w:val="00BC30AB"/>
    <w:rsid w:val="00BD5504"/>
    <w:rsid w:val="00BE6D3A"/>
    <w:rsid w:val="00BF7158"/>
    <w:rsid w:val="00C1232D"/>
    <w:rsid w:val="00C13F9B"/>
    <w:rsid w:val="00C21704"/>
    <w:rsid w:val="00C37A81"/>
    <w:rsid w:val="00C41D9B"/>
    <w:rsid w:val="00C63A35"/>
    <w:rsid w:val="00C75031"/>
    <w:rsid w:val="00C7675F"/>
    <w:rsid w:val="00C87628"/>
    <w:rsid w:val="00C91076"/>
    <w:rsid w:val="00C9251D"/>
    <w:rsid w:val="00CA2289"/>
    <w:rsid w:val="00CB7F0C"/>
    <w:rsid w:val="00CD1F6E"/>
    <w:rsid w:val="00CF7E45"/>
    <w:rsid w:val="00D11042"/>
    <w:rsid w:val="00D63C15"/>
    <w:rsid w:val="00D64DA5"/>
    <w:rsid w:val="00D94F70"/>
    <w:rsid w:val="00DA0E4A"/>
    <w:rsid w:val="00DC63F1"/>
    <w:rsid w:val="00DD6A7A"/>
    <w:rsid w:val="00E0135A"/>
    <w:rsid w:val="00E16917"/>
    <w:rsid w:val="00E44097"/>
    <w:rsid w:val="00E5148D"/>
    <w:rsid w:val="00E60114"/>
    <w:rsid w:val="00E81871"/>
    <w:rsid w:val="00E95106"/>
    <w:rsid w:val="00EA2855"/>
    <w:rsid w:val="00EE1282"/>
    <w:rsid w:val="00EE6DBE"/>
    <w:rsid w:val="00FA6884"/>
    <w:rsid w:val="00FD3D67"/>
    <w:rsid w:val="00FE30C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EE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510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5106"/>
    <w:rPr>
      <w:rFonts w:ascii="Tahoma" w:hAnsi="Tahoma" w:cs="Tahoma"/>
      <w:sz w:val="16"/>
      <w:szCs w:val="16"/>
    </w:rPr>
  </w:style>
  <w:style w:type="paragraph" w:styleId="FootnoteText">
    <w:name w:val="footnote text"/>
    <w:basedOn w:val="Normal"/>
    <w:link w:val="FootnoteTextChar"/>
    <w:uiPriority w:val="99"/>
    <w:semiHidden/>
    <w:rsid w:val="007F6EE7"/>
    <w:rPr>
      <w:sz w:val="20"/>
      <w:szCs w:val="20"/>
    </w:rPr>
  </w:style>
  <w:style w:type="character" w:customStyle="1" w:styleId="FootnoteTextChar">
    <w:name w:val="Footnote Text Char"/>
    <w:basedOn w:val="DefaultParagraphFont"/>
    <w:link w:val="FootnoteText"/>
    <w:uiPriority w:val="99"/>
    <w:semiHidden/>
    <w:locked/>
    <w:rsid w:val="007F6EE7"/>
    <w:rPr>
      <w:rFonts w:ascii="Times New Roman" w:hAnsi="Times New Roman" w:cs="Times New Roman"/>
      <w:sz w:val="20"/>
      <w:szCs w:val="20"/>
      <w:lang w:eastAsia="en-GB"/>
    </w:rPr>
  </w:style>
  <w:style w:type="character" w:styleId="FootnoteReference">
    <w:name w:val="footnote reference"/>
    <w:basedOn w:val="DefaultParagraphFont"/>
    <w:uiPriority w:val="99"/>
    <w:semiHidden/>
    <w:rsid w:val="007F6EE7"/>
    <w:rPr>
      <w:rFonts w:cs="Times New Roman"/>
      <w:vertAlign w:val="superscript"/>
    </w:rPr>
  </w:style>
  <w:style w:type="paragraph" w:styleId="Header">
    <w:name w:val="header"/>
    <w:basedOn w:val="Normal"/>
    <w:link w:val="HeaderChar"/>
    <w:uiPriority w:val="99"/>
    <w:rsid w:val="0085313D"/>
    <w:pPr>
      <w:tabs>
        <w:tab w:val="center" w:pos="4153"/>
        <w:tab w:val="right" w:pos="8306"/>
      </w:tabs>
    </w:pPr>
  </w:style>
  <w:style w:type="character" w:customStyle="1" w:styleId="HeaderChar">
    <w:name w:val="Header Char"/>
    <w:basedOn w:val="DefaultParagraphFont"/>
    <w:link w:val="Header"/>
    <w:uiPriority w:val="99"/>
    <w:locked/>
    <w:rsid w:val="0006098A"/>
    <w:rPr>
      <w:rFonts w:ascii="Times New Roman" w:hAnsi="Times New Roman" w:cs="Times New Roman"/>
      <w:sz w:val="24"/>
      <w:szCs w:val="24"/>
    </w:rPr>
  </w:style>
  <w:style w:type="paragraph" w:styleId="Footer">
    <w:name w:val="footer"/>
    <w:basedOn w:val="Normal"/>
    <w:link w:val="FooterChar"/>
    <w:uiPriority w:val="99"/>
    <w:rsid w:val="0085313D"/>
    <w:pPr>
      <w:tabs>
        <w:tab w:val="center" w:pos="4153"/>
        <w:tab w:val="right" w:pos="8306"/>
      </w:tabs>
    </w:pPr>
  </w:style>
  <w:style w:type="character" w:customStyle="1" w:styleId="FooterChar">
    <w:name w:val="Footer Char"/>
    <w:basedOn w:val="DefaultParagraphFont"/>
    <w:link w:val="Footer"/>
    <w:uiPriority w:val="99"/>
    <w:locked/>
    <w:rsid w:val="0006098A"/>
    <w:rPr>
      <w:rFonts w:ascii="Times New Roman" w:hAnsi="Times New Roman" w:cs="Times New Roman"/>
      <w:sz w:val="24"/>
      <w:szCs w:val="24"/>
    </w:rPr>
  </w:style>
  <w:style w:type="character" w:styleId="PageNumber">
    <w:name w:val="page number"/>
    <w:basedOn w:val="DefaultParagraphFont"/>
    <w:uiPriority w:val="99"/>
    <w:rsid w:val="0085313D"/>
    <w:rPr>
      <w:rFonts w:cs="Times New Roman"/>
    </w:rPr>
  </w:style>
  <w:style w:type="character" w:customStyle="1" w:styleId="legamendingtext">
    <w:name w:val="legamendingtext"/>
    <w:basedOn w:val="DefaultParagraphFont"/>
    <w:uiPriority w:val="99"/>
    <w:rsid w:val="003D48AC"/>
    <w:rPr>
      <w:rFonts w:cs="Times New Roman"/>
    </w:rPr>
  </w:style>
  <w:style w:type="character" w:styleId="Strong">
    <w:name w:val="Strong"/>
    <w:basedOn w:val="DefaultParagraphFont"/>
    <w:uiPriority w:val="99"/>
    <w:qFormat/>
    <w:locked/>
    <w:rsid w:val="00360451"/>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6</Pages>
  <Words>1775</Words>
  <Characters>10121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dc:title>
  <dc:subject/>
  <dc:creator>Maria</dc:creator>
  <cp:keywords/>
  <dc:description/>
  <cp:lastModifiedBy>adam.lennon</cp:lastModifiedBy>
  <cp:revision>6</cp:revision>
  <cp:lastPrinted>2014-04-15T15:47:00Z</cp:lastPrinted>
  <dcterms:created xsi:type="dcterms:W3CDTF">2014-05-01T07:32:00Z</dcterms:created>
  <dcterms:modified xsi:type="dcterms:W3CDTF">2014-05-08T11:26:00Z</dcterms:modified>
</cp:coreProperties>
</file>